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E2F" w:rsidRPr="00E336A7" w:rsidRDefault="00A02E2F" w:rsidP="00E336A7">
      <w:pPr>
        <w:spacing w:line="480" w:lineRule="auto"/>
        <w:jc w:val="center"/>
        <w:rPr>
          <w:rFonts w:ascii="Times New Roman" w:hAnsi="Times New Roman" w:cs="Times New Roman"/>
          <w:sz w:val="24"/>
          <w:szCs w:val="24"/>
        </w:rPr>
      </w:pPr>
    </w:p>
    <w:p w:rsidR="00A02E2F" w:rsidRPr="00E336A7" w:rsidRDefault="00A02E2F" w:rsidP="00E336A7">
      <w:pPr>
        <w:spacing w:line="480" w:lineRule="auto"/>
        <w:jc w:val="center"/>
        <w:rPr>
          <w:rFonts w:ascii="Times New Roman" w:hAnsi="Times New Roman" w:cs="Times New Roman"/>
          <w:sz w:val="24"/>
          <w:szCs w:val="24"/>
        </w:rPr>
      </w:pPr>
    </w:p>
    <w:p w:rsidR="00A02E2F" w:rsidRPr="00E336A7" w:rsidRDefault="00A02E2F" w:rsidP="00E336A7">
      <w:pPr>
        <w:spacing w:line="480" w:lineRule="auto"/>
        <w:jc w:val="center"/>
        <w:rPr>
          <w:rFonts w:ascii="Times New Roman" w:hAnsi="Times New Roman" w:cs="Times New Roman"/>
          <w:sz w:val="24"/>
          <w:szCs w:val="24"/>
        </w:rPr>
      </w:pPr>
    </w:p>
    <w:p w:rsidR="00A02E2F" w:rsidRPr="00E336A7" w:rsidRDefault="00A02E2F" w:rsidP="00E336A7">
      <w:pPr>
        <w:spacing w:line="480" w:lineRule="auto"/>
        <w:rPr>
          <w:rFonts w:ascii="Times New Roman" w:hAnsi="Times New Roman" w:cs="Times New Roman"/>
          <w:sz w:val="24"/>
          <w:szCs w:val="24"/>
        </w:rPr>
      </w:pPr>
    </w:p>
    <w:p w:rsidR="00A02E2F" w:rsidRPr="00E336A7" w:rsidRDefault="00737BEC" w:rsidP="00E336A7">
      <w:pPr>
        <w:spacing w:line="480" w:lineRule="auto"/>
        <w:jc w:val="center"/>
        <w:rPr>
          <w:rFonts w:ascii="Times New Roman" w:hAnsi="Times New Roman" w:cs="Times New Roman"/>
          <w:sz w:val="24"/>
          <w:szCs w:val="24"/>
        </w:rPr>
      </w:pPr>
      <w:r w:rsidRPr="00E336A7">
        <w:rPr>
          <w:rFonts w:ascii="Times New Roman" w:hAnsi="Times New Roman" w:cs="Times New Roman"/>
          <w:sz w:val="24"/>
          <w:szCs w:val="24"/>
        </w:rPr>
        <w:t>Saudi Aramco Company</w:t>
      </w:r>
    </w:p>
    <w:p w:rsidR="00A02E2F" w:rsidRPr="00E336A7" w:rsidRDefault="00737BEC" w:rsidP="00E336A7">
      <w:pPr>
        <w:spacing w:line="480" w:lineRule="auto"/>
        <w:jc w:val="center"/>
        <w:rPr>
          <w:rFonts w:ascii="Times New Roman" w:hAnsi="Times New Roman" w:cs="Times New Roman"/>
          <w:sz w:val="24"/>
          <w:szCs w:val="24"/>
        </w:rPr>
      </w:pPr>
      <w:r w:rsidRPr="00E336A7">
        <w:rPr>
          <w:rFonts w:ascii="Times New Roman" w:hAnsi="Times New Roman" w:cs="Times New Roman"/>
          <w:sz w:val="24"/>
          <w:szCs w:val="24"/>
        </w:rPr>
        <w:t>Student’s Name</w:t>
      </w:r>
    </w:p>
    <w:p w:rsidR="00A02E2F" w:rsidRPr="00E336A7" w:rsidRDefault="00737BEC" w:rsidP="00E336A7">
      <w:pPr>
        <w:spacing w:line="480" w:lineRule="auto"/>
        <w:jc w:val="center"/>
        <w:rPr>
          <w:rFonts w:ascii="Times New Roman" w:hAnsi="Times New Roman" w:cs="Times New Roman"/>
          <w:sz w:val="24"/>
          <w:szCs w:val="24"/>
        </w:rPr>
      </w:pPr>
      <w:r w:rsidRPr="00E336A7">
        <w:rPr>
          <w:rFonts w:ascii="Times New Roman" w:hAnsi="Times New Roman" w:cs="Times New Roman"/>
          <w:sz w:val="24"/>
          <w:szCs w:val="24"/>
        </w:rPr>
        <w:t>Instructor’s Name</w:t>
      </w:r>
    </w:p>
    <w:p w:rsidR="00A02E2F" w:rsidRPr="00E336A7" w:rsidRDefault="00737BEC" w:rsidP="00E336A7">
      <w:pPr>
        <w:spacing w:line="480" w:lineRule="auto"/>
        <w:jc w:val="center"/>
        <w:rPr>
          <w:rFonts w:ascii="Times New Roman" w:hAnsi="Times New Roman" w:cs="Times New Roman"/>
          <w:sz w:val="24"/>
          <w:szCs w:val="24"/>
        </w:rPr>
      </w:pPr>
      <w:r w:rsidRPr="00E336A7">
        <w:rPr>
          <w:rFonts w:ascii="Times New Roman" w:hAnsi="Times New Roman" w:cs="Times New Roman"/>
          <w:sz w:val="24"/>
          <w:szCs w:val="24"/>
        </w:rPr>
        <w:t>Date</w:t>
      </w:r>
    </w:p>
    <w:p w:rsidR="00A02E2F" w:rsidRPr="00E336A7" w:rsidRDefault="00737BEC" w:rsidP="00E336A7">
      <w:pPr>
        <w:spacing w:line="480" w:lineRule="auto"/>
        <w:rPr>
          <w:rFonts w:ascii="Times New Roman" w:hAnsi="Times New Roman" w:cs="Times New Roman"/>
          <w:sz w:val="24"/>
          <w:szCs w:val="24"/>
        </w:rPr>
      </w:pPr>
      <w:r w:rsidRPr="00E336A7">
        <w:rPr>
          <w:rFonts w:ascii="Times New Roman" w:hAnsi="Times New Roman" w:cs="Times New Roman"/>
          <w:sz w:val="24"/>
          <w:szCs w:val="24"/>
        </w:rPr>
        <w:br w:type="page"/>
      </w:r>
    </w:p>
    <w:p w:rsidR="00A02E2F" w:rsidRPr="00E336A7" w:rsidRDefault="00737BEC" w:rsidP="00E336A7">
      <w:pPr>
        <w:spacing w:line="480" w:lineRule="auto"/>
        <w:jc w:val="center"/>
        <w:rPr>
          <w:rFonts w:ascii="Times New Roman" w:hAnsi="Times New Roman" w:cs="Times New Roman"/>
          <w:sz w:val="24"/>
          <w:szCs w:val="24"/>
        </w:rPr>
      </w:pPr>
      <w:r w:rsidRPr="00E336A7">
        <w:rPr>
          <w:rFonts w:ascii="Times New Roman" w:hAnsi="Times New Roman" w:cs="Times New Roman"/>
          <w:sz w:val="24"/>
          <w:szCs w:val="24"/>
        </w:rPr>
        <w:lastRenderedPageBreak/>
        <w:t>Saudi Aramco Company</w:t>
      </w:r>
    </w:p>
    <w:p w:rsidR="00426CF5" w:rsidRPr="00E336A7" w:rsidRDefault="00737BEC" w:rsidP="00E336A7">
      <w:pPr>
        <w:spacing w:line="480" w:lineRule="auto"/>
        <w:ind w:firstLine="720"/>
        <w:rPr>
          <w:rFonts w:ascii="Times New Roman" w:hAnsi="Times New Roman" w:cs="Times New Roman"/>
          <w:sz w:val="24"/>
          <w:szCs w:val="24"/>
        </w:rPr>
      </w:pPr>
      <w:r w:rsidRPr="00E336A7">
        <w:rPr>
          <w:rFonts w:ascii="Times New Roman" w:hAnsi="Times New Roman" w:cs="Times New Roman"/>
          <w:sz w:val="24"/>
          <w:szCs w:val="24"/>
        </w:rPr>
        <w:t>Saudi</w:t>
      </w:r>
      <w:r w:rsidR="00695F9D" w:rsidRPr="00E336A7">
        <w:rPr>
          <w:rFonts w:ascii="Times New Roman" w:hAnsi="Times New Roman" w:cs="Times New Roman"/>
          <w:sz w:val="24"/>
          <w:szCs w:val="24"/>
        </w:rPr>
        <w:t xml:space="preserve"> </w:t>
      </w:r>
      <w:r w:rsidRPr="00E336A7">
        <w:rPr>
          <w:rFonts w:ascii="Times New Roman" w:hAnsi="Times New Roman" w:cs="Times New Roman"/>
          <w:sz w:val="24"/>
          <w:szCs w:val="24"/>
        </w:rPr>
        <w:t>Aramco</w:t>
      </w:r>
      <w:r w:rsidR="00A02E2F" w:rsidRPr="00E336A7">
        <w:rPr>
          <w:rFonts w:ascii="Times New Roman" w:hAnsi="Times New Roman" w:cs="Times New Roman"/>
          <w:sz w:val="24"/>
          <w:szCs w:val="24"/>
        </w:rPr>
        <w:t xml:space="preserve"> Company</w:t>
      </w:r>
      <w:r w:rsidR="008249AE">
        <w:rPr>
          <w:rFonts w:ascii="Times New Roman" w:hAnsi="Times New Roman" w:cs="Times New Roman"/>
          <w:sz w:val="24"/>
          <w:szCs w:val="24"/>
        </w:rPr>
        <w:t xml:space="preserve"> is among</w:t>
      </w:r>
      <w:r w:rsidR="00695F9D" w:rsidRPr="00E336A7">
        <w:rPr>
          <w:rFonts w:ascii="Times New Roman" w:hAnsi="Times New Roman" w:cs="Times New Roman"/>
          <w:sz w:val="24"/>
          <w:szCs w:val="24"/>
        </w:rPr>
        <w:t xml:space="preserve"> companies </w:t>
      </w:r>
      <w:r w:rsidR="00A02E2F" w:rsidRPr="00E336A7">
        <w:rPr>
          <w:rFonts w:ascii="Times New Roman" w:hAnsi="Times New Roman" w:cs="Times New Roman"/>
          <w:sz w:val="24"/>
          <w:szCs w:val="24"/>
        </w:rPr>
        <w:t>deal</w:t>
      </w:r>
      <w:r w:rsidR="008249AE">
        <w:rPr>
          <w:rFonts w:ascii="Times New Roman" w:hAnsi="Times New Roman" w:cs="Times New Roman"/>
          <w:sz w:val="24"/>
          <w:szCs w:val="24"/>
        </w:rPr>
        <w:t>ing</w:t>
      </w:r>
      <w:r w:rsidR="00695F9D" w:rsidRPr="00E336A7">
        <w:rPr>
          <w:rFonts w:ascii="Times New Roman" w:hAnsi="Times New Roman" w:cs="Times New Roman"/>
          <w:sz w:val="24"/>
          <w:szCs w:val="24"/>
        </w:rPr>
        <w:t xml:space="preserve"> with natural gas and petroleum in </w:t>
      </w:r>
      <w:r w:rsidR="00A02E2F" w:rsidRPr="00E336A7">
        <w:rPr>
          <w:rFonts w:ascii="Times New Roman" w:hAnsi="Times New Roman" w:cs="Times New Roman"/>
          <w:sz w:val="24"/>
          <w:szCs w:val="24"/>
        </w:rPr>
        <w:t>Saudi</w:t>
      </w:r>
      <w:r w:rsidR="00695F9D" w:rsidRPr="00E336A7">
        <w:rPr>
          <w:rFonts w:ascii="Times New Roman" w:hAnsi="Times New Roman" w:cs="Times New Roman"/>
          <w:sz w:val="24"/>
          <w:szCs w:val="24"/>
        </w:rPr>
        <w:t xml:space="preserve"> Arabia. The </w:t>
      </w:r>
      <w:r w:rsidR="00A02E2F" w:rsidRPr="00E336A7">
        <w:rPr>
          <w:rFonts w:ascii="Times New Roman" w:hAnsi="Times New Roman" w:cs="Times New Roman"/>
          <w:sz w:val="24"/>
          <w:szCs w:val="24"/>
        </w:rPr>
        <w:t>company in recent years has</w:t>
      </w:r>
      <w:r w:rsidR="00695F9D" w:rsidRPr="00E336A7">
        <w:rPr>
          <w:rFonts w:ascii="Times New Roman" w:hAnsi="Times New Roman" w:cs="Times New Roman"/>
          <w:sz w:val="24"/>
          <w:szCs w:val="24"/>
        </w:rPr>
        <w:t xml:space="preserve"> </w:t>
      </w:r>
      <w:r w:rsidR="00A02E2F" w:rsidRPr="00E336A7">
        <w:rPr>
          <w:rFonts w:ascii="Times New Roman" w:hAnsi="Times New Roman" w:cs="Times New Roman"/>
          <w:sz w:val="24"/>
          <w:szCs w:val="24"/>
        </w:rPr>
        <w:t>appraised</w:t>
      </w:r>
      <w:r w:rsidR="00695F9D" w:rsidRPr="00E336A7">
        <w:rPr>
          <w:rFonts w:ascii="Times New Roman" w:hAnsi="Times New Roman" w:cs="Times New Roman"/>
          <w:sz w:val="24"/>
          <w:szCs w:val="24"/>
        </w:rPr>
        <w:t xml:space="preserve"> diversification to </w:t>
      </w:r>
      <w:r w:rsidR="00A02E2F" w:rsidRPr="00E336A7">
        <w:rPr>
          <w:rFonts w:ascii="Times New Roman" w:hAnsi="Times New Roman" w:cs="Times New Roman"/>
          <w:sz w:val="24"/>
          <w:szCs w:val="24"/>
        </w:rPr>
        <w:t>strengthen</w:t>
      </w:r>
      <w:r w:rsidR="00695F9D" w:rsidRPr="00E336A7">
        <w:rPr>
          <w:rFonts w:ascii="Times New Roman" w:hAnsi="Times New Roman" w:cs="Times New Roman"/>
          <w:sz w:val="24"/>
          <w:szCs w:val="24"/>
        </w:rPr>
        <w:t xml:space="preserve"> its </w:t>
      </w:r>
      <w:r w:rsidR="00A02E2F" w:rsidRPr="00E336A7">
        <w:rPr>
          <w:rFonts w:ascii="Times New Roman" w:hAnsi="Times New Roman" w:cs="Times New Roman"/>
          <w:sz w:val="24"/>
          <w:szCs w:val="24"/>
        </w:rPr>
        <w:t>dominance</w:t>
      </w:r>
      <w:r w:rsidR="00695F9D" w:rsidRPr="00E336A7">
        <w:rPr>
          <w:rFonts w:ascii="Times New Roman" w:hAnsi="Times New Roman" w:cs="Times New Roman"/>
          <w:sz w:val="24"/>
          <w:szCs w:val="24"/>
        </w:rPr>
        <w:t xml:space="preserve"> in the energy sector in </w:t>
      </w:r>
      <w:r w:rsidR="00A02E2F" w:rsidRPr="00E336A7">
        <w:rPr>
          <w:rFonts w:ascii="Times New Roman" w:hAnsi="Times New Roman" w:cs="Times New Roman"/>
          <w:sz w:val="24"/>
          <w:szCs w:val="24"/>
        </w:rPr>
        <w:t>Saudi</w:t>
      </w:r>
      <w:r w:rsidR="00695F9D" w:rsidRPr="00E336A7">
        <w:rPr>
          <w:rFonts w:ascii="Times New Roman" w:hAnsi="Times New Roman" w:cs="Times New Roman"/>
          <w:sz w:val="24"/>
          <w:szCs w:val="24"/>
        </w:rPr>
        <w:t xml:space="preserve"> Arabia. Making it one of the biggest companies in the region by revenue, this has propagated every strategy put into place for the company to diversify. According to </w:t>
      </w:r>
      <w:r w:rsidR="00A02E2F" w:rsidRPr="00E336A7">
        <w:rPr>
          <w:rFonts w:ascii="Times New Roman" w:hAnsi="Times New Roman" w:cs="Times New Roman"/>
          <w:sz w:val="24"/>
          <w:szCs w:val="24"/>
        </w:rPr>
        <w:t>reports</w:t>
      </w:r>
      <w:r w:rsidR="00695F9D" w:rsidRPr="00E336A7">
        <w:rPr>
          <w:rFonts w:ascii="Times New Roman" w:hAnsi="Times New Roman" w:cs="Times New Roman"/>
          <w:sz w:val="24"/>
          <w:szCs w:val="24"/>
        </w:rPr>
        <w:t xml:space="preserve"> released in </w:t>
      </w:r>
      <w:r w:rsidR="00A02E2F" w:rsidRPr="00E336A7">
        <w:rPr>
          <w:rFonts w:ascii="Times New Roman" w:hAnsi="Times New Roman" w:cs="Times New Roman"/>
          <w:sz w:val="24"/>
          <w:szCs w:val="24"/>
        </w:rPr>
        <w:t>April</w:t>
      </w:r>
      <w:r w:rsidR="00695F9D" w:rsidRPr="00E336A7">
        <w:rPr>
          <w:rFonts w:ascii="Times New Roman" w:hAnsi="Times New Roman" w:cs="Times New Roman"/>
          <w:sz w:val="24"/>
          <w:szCs w:val="24"/>
        </w:rPr>
        <w:t xml:space="preserve"> 2018, the value of the company was estimated to be over $2 trillion a report released by Bloomberg. Taking into consideration that the </w:t>
      </w:r>
      <w:r w:rsidR="00A02E2F" w:rsidRPr="00E336A7">
        <w:rPr>
          <w:rFonts w:ascii="Times New Roman" w:hAnsi="Times New Roman" w:cs="Times New Roman"/>
          <w:sz w:val="24"/>
          <w:szCs w:val="24"/>
        </w:rPr>
        <w:t>energy</w:t>
      </w:r>
      <w:r w:rsidR="00695F9D" w:rsidRPr="00E336A7">
        <w:rPr>
          <w:rFonts w:ascii="Times New Roman" w:hAnsi="Times New Roman" w:cs="Times New Roman"/>
          <w:sz w:val="24"/>
          <w:szCs w:val="24"/>
        </w:rPr>
        <w:t xml:space="preserve"> sector more so when dealing with petroleum and gas is very competitive, the </w:t>
      </w:r>
      <w:r w:rsidR="00A02E2F" w:rsidRPr="00E336A7">
        <w:rPr>
          <w:rFonts w:ascii="Times New Roman" w:hAnsi="Times New Roman" w:cs="Times New Roman"/>
          <w:sz w:val="24"/>
          <w:szCs w:val="24"/>
        </w:rPr>
        <w:t>stakeholders</w:t>
      </w:r>
      <w:r w:rsidR="00695F9D" w:rsidRPr="00E336A7">
        <w:rPr>
          <w:rFonts w:ascii="Times New Roman" w:hAnsi="Times New Roman" w:cs="Times New Roman"/>
          <w:sz w:val="24"/>
          <w:szCs w:val="24"/>
        </w:rPr>
        <w:t xml:space="preserve"> in the company have been encouraging in any way possible diversification attempts as a way to increase the market share and also the production of oil not only in </w:t>
      </w:r>
      <w:r w:rsidR="00A02E2F" w:rsidRPr="00E336A7">
        <w:rPr>
          <w:rFonts w:ascii="Times New Roman" w:hAnsi="Times New Roman" w:cs="Times New Roman"/>
          <w:sz w:val="24"/>
          <w:szCs w:val="24"/>
        </w:rPr>
        <w:t>Saudi</w:t>
      </w:r>
      <w:r w:rsidR="00695F9D" w:rsidRPr="00E336A7">
        <w:rPr>
          <w:rFonts w:ascii="Times New Roman" w:hAnsi="Times New Roman" w:cs="Times New Roman"/>
          <w:sz w:val="24"/>
          <w:szCs w:val="24"/>
        </w:rPr>
        <w:t xml:space="preserve"> Arabia but also in the middle east region.</w:t>
      </w:r>
      <w:r w:rsidR="0080442C" w:rsidRPr="00E336A7">
        <w:rPr>
          <w:rFonts w:ascii="Times New Roman" w:hAnsi="Times New Roman" w:cs="Times New Roman"/>
          <w:sz w:val="24"/>
          <w:szCs w:val="24"/>
        </w:rPr>
        <w:t xml:space="preserve"> Literature will discuss the </w:t>
      </w:r>
      <w:r w:rsidRPr="00E336A7">
        <w:rPr>
          <w:rFonts w:ascii="Times New Roman" w:hAnsi="Times New Roman" w:cs="Times New Roman"/>
          <w:sz w:val="24"/>
          <w:szCs w:val="24"/>
        </w:rPr>
        <w:t>Saudi</w:t>
      </w:r>
      <w:r w:rsidR="0080442C" w:rsidRPr="00E336A7">
        <w:rPr>
          <w:rFonts w:ascii="Times New Roman" w:hAnsi="Times New Roman" w:cs="Times New Roman"/>
          <w:sz w:val="24"/>
          <w:szCs w:val="24"/>
        </w:rPr>
        <w:t xml:space="preserve"> Aramco strategic details towards diversification, mode of </w:t>
      </w:r>
      <w:r w:rsidRPr="00E336A7">
        <w:rPr>
          <w:rFonts w:ascii="Times New Roman" w:hAnsi="Times New Roman" w:cs="Times New Roman"/>
          <w:sz w:val="24"/>
          <w:szCs w:val="24"/>
        </w:rPr>
        <w:t>diversification, how it related to their resources and capabilities, benefits and implications of the strategy chosen.</w:t>
      </w:r>
    </w:p>
    <w:p w:rsidR="00695F9D" w:rsidRPr="00E336A7" w:rsidRDefault="00737BEC" w:rsidP="00E336A7">
      <w:pPr>
        <w:spacing w:line="480" w:lineRule="auto"/>
        <w:ind w:firstLine="720"/>
        <w:rPr>
          <w:rFonts w:ascii="Times New Roman" w:hAnsi="Times New Roman" w:cs="Times New Roman"/>
          <w:sz w:val="24"/>
          <w:szCs w:val="24"/>
        </w:rPr>
      </w:pPr>
      <w:r w:rsidRPr="00E336A7">
        <w:rPr>
          <w:rFonts w:ascii="Times New Roman" w:hAnsi="Times New Roman" w:cs="Times New Roman"/>
          <w:sz w:val="24"/>
          <w:szCs w:val="24"/>
        </w:rPr>
        <w:t xml:space="preserve">In line with </w:t>
      </w:r>
      <w:r w:rsidR="00A02E2F" w:rsidRPr="00E336A7">
        <w:rPr>
          <w:rFonts w:ascii="Times New Roman" w:hAnsi="Times New Roman" w:cs="Times New Roman"/>
          <w:sz w:val="24"/>
          <w:szCs w:val="24"/>
        </w:rPr>
        <w:t>Saudi</w:t>
      </w:r>
      <w:r w:rsidRPr="00E336A7">
        <w:rPr>
          <w:rFonts w:ascii="Times New Roman" w:hAnsi="Times New Roman" w:cs="Times New Roman"/>
          <w:sz w:val="24"/>
          <w:szCs w:val="24"/>
        </w:rPr>
        <w:t xml:space="preserve"> Aramco long term strategy to diversify, the company saw it essential to use a transparency strategy appr</w:t>
      </w:r>
      <w:r w:rsidRPr="00E336A7">
        <w:rPr>
          <w:rFonts w:ascii="Times New Roman" w:hAnsi="Times New Roman" w:cs="Times New Roman"/>
          <w:sz w:val="24"/>
          <w:szCs w:val="24"/>
        </w:rPr>
        <w:t xml:space="preserve">oach. Before </w:t>
      </w:r>
      <w:r w:rsidR="00A02E2F" w:rsidRPr="00E336A7">
        <w:rPr>
          <w:rFonts w:ascii="Times New Roman" w:hAnsi="Times New Roman" w:cs="Times New Roman"/>
          <w:sz w:val="24"/>
          <w:szCs w:val="24"/>
        </w:rPr>
        <w:t>January</w:t>
      </w:r>
      <w:r w:rsidRPr="00E336A7">
        <w:rPr>
          <w:rFonts w:ascii="Times New Roman" w:hAnsi="Times New Roman" w:cs="Times New Roman"/>
          <w:sz w:val="24"/>
          <w:szCs w:val="24"/>
        </w:rPr>
        <w:t xml:space="preserve"> 2016 merger, the company had declared to be giving 5 percent of its equity to the members of the public as a way to raise the needed amount of $100 billion</w:t>
      </w:r>
      <w:r w:rsidR="00A02E2F" w:rsidRPr="00E336A7">
        <w:rPr>
          <w:rFonts w:ascii="Times New Roman" w:hAnsi="Times New Roman" w:cs="Times New Roman"/>
          <w:sz w:val="24"/>
          <w:szCs w:val="24"/>
        </w:rPr>
        <w:t xml:space="preserve"> (</w:t>
      </w:r>
      <w:proofErr w:type="spellStart"/>
      <w:r w:rsidR="00A02E2F" w:rsidRPr="00E336A7">
        <w:rPr>
          <w:rFonts w:ascii="Times New Roman" w:hAnsi="Times New Roman" w:cs="Times New Roman"/>
          <w:color w:val="222222"/>
          <w:sz w:val="24"/>
          <w:szCs w:val="24"/>
          <w:shd w:val="clear" w:color="auto" w:fill="FFFFFF"/>
        </w:rPr>
        <w:t>Ramady</w:t>
      </w:r>
      <w:proofErr w:type="spellEnd"/>
      <w:r w:rsidR="00A02E2F" w:rsidRPr="00E336A7">
        <w:rPr>
          <w:rFonts w:ascii="Times New Roman" w:hAnsi="Times New Roman" w:cs="Times New Roman"/>
          <w:color w:val="222222"/>
          <w:sz w:val="24"/>
          <w:szCs w:val="24"/>
          <w:shd w:val="clear" w:color="auto" w:fill="FFFFFF"/>
        </w:rPr>
        <w:t>, 2018)</w:t>
      </w:r>
      <w:r w:rsidRPr="00E336A7">
        <w:rPr>
          <w:rFonts w:ascii="Times New Roman" w:hAnsi="Times New Roman" w:cs="Times New Roman"/>
          <w:sz w:val="24"/>
          <w:szCs w:val="24"/>
        </w:rPr>
        <w:t xml:space="preserve">. </w:t>
      </w:r>
      <w:r w:rsidR="00A02E2F" w:rsidRPr="00E336A7">
        <w:rPr>
          <w:rFonts w:ascii="Times New Roman" w:hAnsi="Times New Roman" w:cs="Times New Roman"/>
          <w:sz w:val="24"/>
          <w:szCs w:val="24"/>
        </w:rPr>
        <w:t>This</w:t>
      </w:r>
      <w:r w:rsidRPr="00E336A7">
        <w:rPr>
          <w:rFonts w:ascii="Times New Roman" w:hAnsi="Times New Roman" w:cs="Times New Roman"/>
          <w:sz w:val="24"/>
          <w:szCs w:val="24"/>
        </w:rPr>
        <w:t xml:space="preserve"> was a way to enable </w:t>
      </w:r>
      <w:r w:rsidR="00A02E2F" w:rsidRPr="00E336A7">
        <w:rPr>
          <w:rFonts w:ascii="Times New Roman" w:hAnsi="Times New Roman" w:cs="Times New Roman"/>
          <w:sz w:val="24"/>
          <w:szCs w:val="24"/>
        </w:rPr>
        <w:t>Saudi</w:t>
      </w:r>
      <w:r w:rsidRPr="00E336A7">
        <w:rPr>
          <w:rFonts w:ascii="Times New Roman" w:hAnsi="Times New Roman" w:cs="Times New Roman"/>
          <w:sz w:val="24"/>
          <w:szCs w:val="24"/>
        </w:rPr>
        <w:t xml:space="preserve"> Arabia's economy to catapult its investment strategy in acquiring high tech and other </w:t>
      </w:r>
      <w:r w:rsidR="00A02E2F" w:rsidRPr="00E336A7">
        <w:rPr>
          <w:rFonts w:ascii="Times New Roman" w:hAnsi="Times New Roman" w:cs="Times New Roman"/>
          <w:sz w:val="24"/>
          <w:szCs w:val="24"/>
        </w:rPr>
        <w:t>non-oil</w:t>
      </w:r>
      <w:r w:rsidRPr="00E336A7">
        <w:rPr>
          <w:rFonts w:ascii="Times New Roman" w:hAnsi="Times New Roman" w:cs="Times New Roman"/>
          <w:sz w:val="24"/>
          <w:szCs w:val="24"/>
        </w:rPr>
        <w:t xml:space="preserve"> related firms in overseas and locally as </w:t>
      </w:r>
      <w:r w:rsidR="00A02E2F" w:rsidRPr="00E336A7">
        <w:rPr>
          <w:rFonts w:ascii="Times New Roman" w:hAnsi="Times New Roman" w:cs="Times New Roman"/>
          <w:sz w:val="24"/>
          <w:szCs w:val="24"/>
        </w:rPr>
        <w:t>a way</w:t>
      </w:r>
      <w:r w:rsidRPr="00E336A7">
        <w:rPr>
          <w:rFonts w:ascii="Times New Roman" w:hAnsi="Times New Roman" w:cs="Times New Roman"/>
          <w:sz w:val="24"/>
          <w:szCs w:val="24"/>
        </w:rPr>
        <w:t xml:space="preserve"> to diversify the operations of the company. By disclosing what the company gives to the state in </w:t>
      </w:r>
      <w:r w:rsidR="00A02E2F" w:rsidRPr="00E336A7">
        <w:rPr>
          <w:rFonts w:ascii="Times New Roman" w:hAnsi="Times New Roman" w:cs="Times New Roman"/>
          <w:sz w:val="24"/>
          <w:szCs w:val="24"/>
        </w:rPr>
        <w:t>funding</w:t>
      </w:r>
      <w:r w:rsidRPr="00E336A7">
        <w:rPr>
          <w:rFonts w:ascii="Times New Roman" w:hAnsi="Times New Roman" w:cs="Times New Roman"/>
          <w:sz w:val="24"/>
          <w:szCs w:val="24"/>
        </w:rPr>
        <w:t xml:space="preserve"> the natio</w:t>
      </w:r>
      <w:r w:rsidRPr="00E336A7">
        <w:rPr>
          <w:rFonts w:ascii="Times New Roman" w:hAnsi="Times New Roman" w:cs="Times New Roman"/>
          <w:sz w:val="24"/>
          <w:szCs w:val="24"/>
        </w:rPr>
        <w:t>nal budget</w:t>
      </w:r>
      <w:r w:rsidR="00EC5203" w:rsidRPr="00E336A7">
        <w:rPr>
          <w:rFonts w:ascii="Times New Roman" w:hAnsi="Times New Roman" w:cs="Times New Roman"/>
          <w:sz w:val="24"/>
          <w:szCs w:val="24"/>
        </w:rPr>
        <w:t>, it was clear that the state receives 50 percent of the net profits of the company.</w:t>
      </w:r>
    </w:p>
    <w:p w:rsidR="00333073" w:rsidRPr="00E336A7" w:rsidRDefault="00737BEC" w:rsidP="00E336A7">
      <w:pPr>
        <w:spacing w:line="480" w:lineRule="auto"/>
        <w:ind w:firstLine="720"/>
        <w:rPr>
          <w:rFonts w:ascii="Times New Roman" w:hAnsi="Times New Roman" w:cs="Times New Roman"/>
          <w:sz w:val="24"/>
          <w:szCs w:val="24"/>
        </w:rPr>
      </w:pPr>
      <w:r w:rsidRPr="00E336A7">
        <w:rPr>
          <w:rFonts w:ascii="Times New Roman" w:hAnsi="Times New Roman" w:cs="Times New Roman"/>
          <w:sz w:val="24"/>
          <w:szCs w:val="24"/>
        </w:rPr>
        <w:lastRenderedPageBreak/>
        <w:t xml:space="preserve">Taking into place the predicted and current oil and gas supply prices, it is genuine and </w:t>
      </w:r>
      <w:r w:rsidR="00A02E2F" w:rsidRPr="00E336A7">
        <w:rPr>
          <w:rFonts w:ascii="Times New Roman" w:hAnsi="Times New Roman" w:cs="Times New Roman"/>
          <w:sz w:val="24"/>
          <w:szCs w:val="24"/>
        </w:rPr>
        <w:t>convincing</w:t>
      </w:r>
      <w:r w:rsidRPr="00E336A7">
        <w:rPr>
          <w:rFonts w:ascii="Times New Roman" w:hAnsi="Times New Roman" w:cs="Times New Roman"/>
          <w:sz w:val="24"/>
          <w:szCs w:val="24"/>
        </w:rPr>
        <w:t xml:space="preserve"> why the </w:t>
      </w:r>
      <w:r w:rsidR="00A02E2F" w:rsidRPr="00E336A7">
        <w:rPr>
          <w:rFonts w:ascii="Times New Roman" w:hAnsi="Times New Roman" w:cs="Times New Roman"/>
          <w:sz w:val="24"/>
          <w:szCs w:val="24"/>
        </w:rPr>
        <w:t>Saudi</w:t>
      </w:r>
      <w:r w:rsidRPr="00E336A7">
        <w:rPr>
          <w:rFonts w:ascii="Times New Roman" w:hAnsi="Times New Roman" w:cs="Times New Roman"/>
          <w:sz w:val="24"/>
          <w:szCs w:val="24"/>
        </w:rPr>
        <w:t xml:space="preserve"> Aramco company decided to diversify. This made </w:t>
      </w:r>
      <w:r w:rsidRPr="00E336A7">
        <w:rPr>
          <w:rFonts w:ascii="Times New Roman" w:hAnsi="Times New Roman" w:cs="Times New Roman"/>
          <w:sz w:val="24"/>
          <w:szCs w:val="24"/>
        </w:rPr>
        <w:t xml:space="preserve">it engage in broad </w:t>
      </w:r>
      <w:r w:rsidR="00A02E2F" w:rsidRPr="00E336A7">
        <w:rPr>
          <w:rFonts w:ascii="Times New Roman" w:hAnsi="Times New Roman" w:cs="Times New Roman"/>
          <w:sz w:val="24"/>
          <w:szCs w:val="24"/>
        </w:rPr>
        <w:t>economic</w:t>
      </w:r>
      <w:r w:rsidRPr="00E336A7">
        <w:rPr>
          <w:rFonts w:ascii="Times New Roman" w:hAnsi="Times New Roman" w:cs="Times New Roman"/>
          <w:sz w:val="24"/>
          <w:szCs w:val="24"/>
        </w:rPr>
        <w:t xml:space="preserve"> and operational transformations. With such transformation in place, the company would be able to expose the </w:t>
      </w:r>
      <w:r w:rsidR="00A02E2F" w:rsidRPr="00E336A7">
        <w:rPr>
          <w:rFonts w:ascii="Times New Roman" w:hAnsi="Times New Roman" w:cs="Times New Roman"/>
          <w:sz w:val="24"/>
          <w:szCs w:val="24"/>
        </w:rPr>
        <w:t>quality</w:t>
      </w:r>
      <w:r w:rsidRPr="00E336A7">
        <w:rPr>
          <w:rFonts w:ascii="Times New Roman" w:hAnsi="Times New Roman" w:cs="Times New Roman"/>
          <w:sz w:val="24"/>
          <w:szCs w:val="24"/>
        </w:rPr>
        <w:t xml:space="preserve"> of the oil reserves in </w:t>
      </w:r>
      <w:r w:rsidR="00A02E2F" w:rsidRPr="00E336A7">
        <w:rPr>
          <w:rFonts w:ascii="Times New Roman" w:hAnsi="Times New Roman" w:cs="Times New Roman"/>
          <w:sz w:val="24"/>
          <w:szCs w:val="24"/>
        </w:rPr>
        <w:t>Saudi</w:t>
      </w:r>
      <w:r w:rsidRPr="00E336A7">
        <w:rPr>
          <w:rFonts w:ascii="Times New Roman" w:hAnsi="Times New Roman" w:cs="Times New Roman"/>
          <w:sz w:val="24"/>
          <w:szCs w:val="24"/>
        </w:rPr>
        <w:t xml:space="preserve"> Arabia and initiate multiple audits and scrutiny. Again, the company saw it essenti</w:t>
      </w:r>
      <w:r w:rsidRPr="00E336A7">
        <w:rPr>
          <w:rFonts w:ascii="Times New Roman" w:hAnsi="Times New Roman" w:cs="Times New Roman"/>
          <w:sz w:val="24"/>
          <w:szCs w:val="24"/>
        </w:rPr>
        <w:t xml:space="preserve">al to diversify was a way not to leave any stone unturned in regard to </w:t>
      </w:r>
      <w:r w:rsidR="00A02E2F" w:rsidRPr="00E336A7">
        <w:rPr>
          <w:rFonts w:ascii="Times New Roman" w:hAnsi="Times New Roman" w:cs="Times New Roman"/>
          <w:sz w:val="24"/>
          <w:szCs w:val="24"/>
        </w:rPr>
        <w:t>petroleum</w:t>
      </w:r>
      <w:r w:rsidRPr="00E336A7">
        <w:rPr>
          <w:rFonts w:ascii="Times New Roman" w:hAnsi="Times New Roman" w:cs="Times New Roman"/>
          <w:sz w:val="24"/>
          <w:szCs w:val="24"/>
        </w:rPr>
        <w:t xml:space="preserve"> and gas production in the kingdom which would, in turn, lead to social and economic reforms pertaining reduction of reliance on oil and development of various service sectors </w:t>
      </w:r>
      <w:r w:rsidRPr="00E336A7">
        <w:rPr>
          <w:rFonts w:ascii="Times New Roman" w:hAnsi="Times New Roman" w:cs="Times New Roman"/>
          <w:sz w:val="24"/>
          <w:szCs w:val="24"/>
        </w:rPr>
        <w:t xml:space="preserve">in the economy of </w:t>
      </w:r>
      <w:r w:rsidR="00A02E2F" w:rsidRPr="00E336A7">
        <w:rPr>
          <w:rFonts w:ascii="Times New Roman" w:hAnsi="Times New Roman" w:cs="Times New Roman"/>
          <w:sz w:val="24"/>
          <w:szCs w:val="24"/>
        </w:rPr>
        <w:t>Saudi</w:t>
      </w:r>
      <w:r w:rsidRPr="00E336A7">
        <w:rPr>
          <w:rFonts w:ascii="Times New Roman" w:hAnsi="Times New Roman" w:cs="Times New Roman"/>
          <w:sz w:val="24"/>
          <w:szCs w:val="24"/>
        </w:rPr>
        <w:t xml:space="preserve"> Arabia</w:t>
      </w:r>
      <w:r w:rsidR="00E336A7" w:rsidRPr="00E336A7">
        <w:rPr>
          <w:rFonts w:ascii="Times New Roman" w:hAnsi="Times New Roman" w:cs="Times New Roman"/>
          <w:sz w:val="24"/>
          <w:szCs w:val="24"/>
        </w:rPr>
        <w:t xml:space="preserve"> (</w:t>
      </w:r>
      <w:r w:rsidR="00E336A7" w:rsidRPr="00E336A7">
        <w:rPr>
          <w:rFonts w:ascii="Times New Roman" w:hAnsi="Times New Roman" w:cs="Times New Roman"/>
          <w:color w:val="222222"/>
          <w:sz w:val="24"/>
          <w:szCs w:val="24"/>
          <w:shd w:val="clear" w:color="auto" w:fill="FFFFFF"/>
        </w:rPr>
        <w:t>Alexander, 2018)</w:t>
      </w:r>
      <w:r w:rsidRPr="00E336A7">
        <w:rPr>
          <w:rFonts w:ascii="Times New Roman" w:hAnsi="Times New Roman" w:cs="Times New Roman"/>
          <w:sz w:val="24"/>
          <w:szCs w:val="24"/>
        </w:rPr>
        <w:t>.</w:t>
      </w:r>
    </w:p>
    <w:p w:rsidR="00EC5203" w:rsidRPr="00E336A7" w:rsidRDefault="00737BEC" w:rsidP="00E336A7">
      <w:pPr>
        <w:spacing w:line="480" w:lineRule="auto"/>
        <w:ind w:firstLine="720"/>
        <w:rPr>
          <w:rFonts w:ascii="Times New Roman" w:hAnsi="Times New Roman" w:cs="Times New Roman"/>
          <w:color w:val="000000"/>
          <w:sz w:val="24"/>
          <w:szCs w:val="24"/>
          <w:shd w:val="clear" w:color="auto" w:fill="FFFFFF"/>
        </w:rPr>
      </w:pPr>
      <w:r w:rsidRPr="00E336A7">
        <w:rPr>
          <w:rFonts w:ascii="Times New Roman" w:hAnsi="Times New Roman" w:cs="Times New Roman"/>
          <w:sz w:val="24"/>
          <w:szCs w:val="24"/>
        </w:rPr>
        <w:t xml:space="preserve">Merger with </w:t>
      </w:r>
      <w:r w:rsidRPr="00E336A7">
        <w:rPr>
          <w:rFonts w:ascii="Times New Roman" w:hAnsi="Times New Roman" w:cs="Times New Roman"/>
          <w:color w:val="000000"/>
          <w:sz w:val="24"/>
          <w:szCs w:val="24"/>
          <w:shd w:val="clear" w:color="auto" w:fill="FFFFFF"/>
        </w:rPr>
        <w:t xml:space="preserve">Saudi Arabian Basic Industries Company enabled the company to benefit from technologies and experience in chemicals. This was the right time to do so since the Saudi Aramco by then was planning </w:t>
      </w:r>
      <w:r w:rsidRPr="00E336A7">
        <w:rPr>
          <w:rFonts w:ascii="Times New Roman" w:hAnsi="Times New Roman" w:cs="Times New Roman"/>
          <w:color w:val="000000"/>
          <w:sz w:val="24"/>
          <w:szCs w:val="24"/>
          <w:shd w:val="clear" w:color="auto" w:fill="FFFFFF"/>
        </w:rPr>
        <w:t>to refine and expand its chemical downstream operations. With the merger, this was one of the strategies of the company to diversify and be like other large international companies or even be bigger and better than them</w:t>
      </w:r>
      <w:r w:rsidR="00E336A7" w:rsidRPr="00E336A7">
        <w:rPr>
          <w:rFonts w:ascii="Times New Roman" w:hAnsi="Times New Roman" w:cs="Times New Roman"/>
          <w:color w:val="000000"/>
          <w:sz w:val="24"/>
          <w:szCs w:val="24"/>
          <w:shd w:val="clear" w:color="auto" w:fill="FFFFFF"/>
        </w:rPr>
        <w:t xml:space="preserve"> (</w:t>
      </w:r>
      <w:proofErr w:type="spellStart"/>
      <w:r w:rsidR="00E336A7" w:rsidRPr="00E336A7">
        <w:rPr>
          <w:rFonts w:ascii="Times New Roman" w:hAnsi="Times New Roman" w:cs="Times New Roman"/>
          <w:color w:val="222222"/>
          <w:sz w:val="24"/>
          <w:szCs w:val="24"/>
          <w:shd w:val="clear" w:color="auto" w:fill="FFFFFF"/>
        </w:rPr>
        <w:t>Alsanad</w:t>
      </w:r>
      <w:proofErr w:type="spellEnd"/>
      <w:r w:rsidR="00E336A7" w:rsidRPr="00E336A7">
        <w:rPr>
          <w:rFonts w:ascii="Times New Roman" w:hAnsi="Times New Roman" w:cs="Times New Roman"/>
          <w:color w:val="222222"/>
          <w:sz w:val="24"/>
          <w:szCs w:val="24"/>
          <w:shd w:val="clear" w:color="auto" w:fill="FFFFFF"/>
        </w:rPr>
        <w:t xml:space="preserve"> &amp; Abdel-</w:t>
      </w:r>
      <w:proofErr w:type="spellStart"/>
      <w:r w:rsidR="00E336A7" w:rsidRPr="00E336A7">
        <w:rPr>
          <w:rFonts w:ascii="Times New Roman" w:hAnsi="Times New Roman" w:cs="Times New Roman"/>
          <w:color w:val="222222"/>
          <w:sz w:val="24"/>
          <w:szCs w:val="24"/>
          <w:shd w:val="clear" w:color="auto" w:fill="FFFFFF"/>
        </w:rPr>
        <w:t>Razek</w:t>
      </w:r>
      <w:proofErr w:type="spellEnd"/>
      <w:r w:rsidR="00E336A7" w:rsidRPr="00E336A7">
        <w:rPr>
          <w:rFonts w:ascii="Times New Roman" w:hAnsi="Times New Roman" w:cs="Times New Roman"/>
          <w:color w:val="222222"/>
          <w:sz w:val="24"/>
          <w:szCs w:val="24"/>
          <w:shd w:val="clear" w:color="auto" w:fill="FFFFFF"/>
        </w:rPr>
        <w:t>, 2016)</w:t>
      </w:r>
      <w:r w:rsidRPr="00E336A7">
        <w:rPr>
          <w:rFonts w:ascii="Times New Roman" w:hAnsi="Times New Roman" w:cs="Times New Roman"/>
          <w:color w:val="000000"/>
          <w:sz w:val="24"/>
          <w:szCs w:val="24"/>
          <w:shd w:val="clear" w:color="auto" w:fill="FFFFFF"/>
        </w:rPr>
        <w:t xml:space="preserve">. </w:t>
      </w:r>
      <w:r w:rsidRPr="00E336A7">
        <w:rPr>
          <w:rFonts w:ascii="Times New Roman" w:hAnsi="Times New Roman" w:cs="Times New Roman"/>
          <w:color w:val="000000"/>
          <w:sz w:val="24"/>
          <w:szCs w:val="24"/>
          <w:shd w:val="clear" w:color="auto" w:fill="FFFFFF"/>
        </w:rPr>
        <w:t>Besides, Saudi Aramco will be exposed and have big boost to increase its presence in the chemical industry both at home and abroad. Most of the oil markets will, as a result, view Saudi Aramco as being comparable to or even more significant in terms of ear</w:t>
      </w:r>
      <w:r w:rsidRPr="00E336A7">
        <w:rPr>
          <w:rFonts w:ascii="Times New Roman" w:hAnsi="Times New Roman" w:cs="Times New Roman"/>
          <w:color w:val="000000"/>
          <w:sz w:val="24"/>
          <w:szCs w:val="24"/>
          <w:shd w:val="clear" w:color="auto" w:fill="FFFFFF"/>
        </w:rPr>
        <w:t>nings from the energy sector.</w:t>
      </w:r>
    </w:p>
    <w:p w:rsidR="00EC5203" w:rsidRPr="00E336A7" w:rsidRDefault="00737BEC" w:rsidP="00E336A7">
      <w:pPr>
        <w:spacing w:line="480" w:lineRule="auto"/>
        <w:ind w:firstLine="720"/>
        <w:rPr>
          <w:rFonts w:ascii="Times New Roman" w:hAnsi="Times New Roman" w:cs="Times New Roman"/>
          <w:color w:val="000000"/>
          <w:sz w:val="24"/>
          <w:szCs w:val="24"/>
          <w:shd w:val="clear" w:color="auto" w:fill="FFFFFF"/>
        </w:rPr>
      </w:pPr>
      <w:r w:rsidRPr="00E336A7">
        <w:rPr>
          <w:rFonts w:ascii="Times New Roman" w:hAnsi="Times New Roman" w:cs="Times New Roman"/>
          <w:color w:val="000000"/>
          <w:sz w:val="24"/>
          <w:szCs w:val="24"/>
          <w:shd w:val="clear" w:color="auto" w:fill="FFFFFF"/>
        </w:rPr>
        <w:t xml:space="preserve">As a result of the merger, the company has been able to be operating on the largest </w:t>
      </w:r>
      <w:r w:rsidR="00A02E2F" w:rsidRPr="00E336A7">
        <w:rPr>
          <w:rFonts w:ascii="Times New Roman" w:hAnsi="Times New Roman" w:cs="Times New Roman"/>
          <w:color w:val="000000"/>
          <w:sz w:val="24"/>
          <w:szCs w:val="24"/>
          <w:shd w:val="clear" w:color="auto" w:fill="FFFFFF"/>
        </w:rPr>
        <w:t>oil</w:t>
      </w:r>
      <w:r w:rsidRPr="00E336A7">
        <w:rPr>
          <w:rFonts w:ascii="Times New Roman" w:hAnsi="Times New Roman" w:cs="Times New Roman"/>
          <w:color w:val="000000"/>
          <w:sz w:val="24"/>
          <w:szCs w:val="24"/>
          <w:shd w:val="clear" w:color="auto" w:fill="FFFFFF"/>
        </w:rPr>
        <w:t xml:space="preserve"> fields in the world hence producing a lot of crude oil. Although it does not export either import gas, it remains to be largest company in</w:t>
      </w:r>
      <w:r w:rsidRPr="00E336A7">
        <w:rPr>
          <w:rFonts w:ascii="Times New Roman" w:hAnsi="Times New Roman" w:cs="Times New Roman"/>
          <w:color w:val="000000"/>
          <w:sz w:val="24"/>
          <w:szCs w:val="24"/>
          <w:shd w:val="clear" w:color="auto" w:fill="FFFFFF"/>
        </w:rPr>
        <w:t xml:space="preserve"> the petroleum and gas sector with ninth-largest reserves and of which eight of them are the largest in terms of gas production. </w:t>
      </w:r>
      <w:r w:rsidR="00A02E2F" w:rsidRPr="00E336A7">
        <w:rPr>
          <w:rFonts w:ascii="Times New Roman" w:hAnsi="Times New Roman" w:cs="Times New Roman"/>
          <w:color w:val="000000"/>
          <w:sz w:val="24"/>
          <w:szCs w:val="24"/>
          <w:shd w:val="clear" w:color="auto" w:fill="FFFFFF"/>
        </w:rPr>
        <w:t xml:space="preserve">Having diversified in terms of transparency and merging, the two aforementioned strategies have enabled the company also to be the fourth-largest refiner with an increase in this capacity production of 10 million barrels </w:t>
      </w:r>
      <w:r w:rsidR="00A02E2F" w:rsidRPr="00E336A7">
        <w:rPr>
          <w:rFonts w:ascii="Times New Roman" w:hAnsi="Times New Roman" w:cs="Times New Roman"/>
          <w:color w:val="000000"/>
          <w:sz w:val="24"/>
          <w:szCs w:val="24"/>
          <w:shd w:val="clear" w:color="auto" w:fill="FFFFFF"/>
        </w:rPr>
        <w:lastRenderedPageBreak/>
        <w:t>per day</w:t>
      </w:r>
      <w:r w:rsidR="00E336A7" w:rsidRPr="00E336A7">
        <w:rPr>
          <w:rFonts w:ascii="Times New Roman" w:hAnsi="Times New Roman" w:cs="Times New Roman"/>
          <w:color w:val="000000"/>
          <w:sz w:val="24"/>
          <w:szCs w:val="24"/>
          <w:shd w:val="clear" w:color="auto" w:fill="FFFFFF"/>
        </w:rPr>
        <w:t xml:space="preserve"> (</w:t>
      </w:r>
      <w:proofErr w:type="spellStart"/>
      <w:r w:rsidR="00E336A7" w:rsidRPr="00E336A7">
        <w:rPr>
          <w:rFonts w:ascii="Times New Roman" w:hAnsi="Times New Roman" w:cs="Times New Roman"/>
          <w:color w:val="222222"/>
          <w:sz w:val="24"/>
          <w:szCs w:val="24"/>
          <w:shd w:val="clear" w:color="auto" w:fill="FFFFFF"/>
        </w:rPr>
        <w:t>Seznec</w:t>
      </w:r>
      <w:proofErr w:type="spellEnd"/>
      <w:r w:rsidR="00E336A7" w:rsidRPr="00E336A7">
        <w:rPr>
          <w:rFonts w:ascii="Times New Roman" w:hAnsi="Times New Roman" w:cs="Times New Roman"/>
          <w:color w:val="222222"/>
          <w:sz w:val="24"/>
          <w:szCs w:val="24"/>
          <w:shd w:val="clear" w:color="auto" w:fill="FFFFFF"/>
        </w:rPr>
        <w:t>, 2017)</w:t>
      </w:r>
      <w:r w:rsidR="00A02E2F" w:rsidRPr="00E336A7">
        <w:rPr>
          <w:rFonts w:ascii="Times New Roman" w:hAnsi="Times New Roman" w:cs="Times New Roman"/>
          <w:color w:val="000000"/>
          <w:sz w:val="24"/>
          <w:szCs w:val="24"/>
          <w:shd w:val="clear" w:color="auto" w:fill="FFFFFF"/>
        </w:rPr>
        <w:t xml:space="preserve">. </w:t>
      </w:r>
      <w:r w:rsidR="00333073" w:rsidRPr="00E336A7">
        <w:rPr>
          <w:rFonts w:ascii="Times New Roman" w:hAnsi="Times New Roman" w:cs="Times New Roman"/>
          <w:color w:val="000000"/>
          <w:sz w:val="24"/>
          <w:szCs w:val="24"/>
          <w:shd w:val="clear" w:color="auto" w:fill="FFFFFF"/>
        </w:rPr>
        <w:t xml:space="preserve">However, its investments in chemicals are still relatively small thus forcing it to be in joint ventures with other foreign companies who are fully responsible for operations, design and marketing. For that reason, </w:t>
      </w:r>
      <w:r w:rsidR="00A02E2F" w:rsidRPr="00E336A7">
        <w:rPr>
          <w:rFonts w:ascii="Times New Roman" w:hAnsi="Times New Roman" w:cs="Times New Roman"/>
          <w:color w:val="000000"/>
          <w:sz w:val="24"/>
          <w:szCs w:val="24"/>
          <w:shd w:val="clear" w:color="auto" w:fill="FFFFFF"/>
        </w:rPr>
        <w:t>merger</w:t>
      </w:r>
      <w:r w:rsidR="00333073" w:rsidRPr="00E336A7">
        <w:rPr>
          <w:rFonts w:ascii="Times New Roman" w:hAnsi="Times New Roman" w:cs="Times New Roman"/>
          <w:color w:val="000000"/>
          <w:sz w:val="24"/>
          <w:szCs w:val="24"/>
          <w:shd w:val="clear" w:color="auto" w:fill="FFFFFF"/>
        </w:rPr>
        <w:t xml:space="preserve"> with Saudi Arabian Basic Industries Company is a big boost to the </w:t>
      </w:r>
      <w:r w:rsidR="00A02E2F" w:rsidRPr="00E336A7">
        <w:rPr>
          <w:rFonts w:ascii="Times New Roman" w:hAnsi="Times New Roman" w:cs="Times New Roman"/>
          <w:color w:val="000000"/>
          <w:sz w:val="24"/>
          <w:szCs w:val="24"/>
          <w:shd w:val="clear" w:color="auto" w:fill="FFFFFF"/>
        </w:rPr>
        <w:t>Saudi</w:t>
      </w:r>
      <w:r w:rsidR="00333073" w:rsidRPr="00E336A7">
        <w:rPr>
          <w:rFonts w:ascii="Times New Roman" w:hAnsi="Times New Roman" w:cs="Times New Roman"/>
          <w:color w:val="000000"/>
          <w:sz w:val="24"/>
          <w:szCs w:val="24"/>
          <w:shd w:val="clear" w:color="auto" w:fill="FFFFFF"/>
        </w:rPr>
        <w:t xml:space="preserve"> Aramco company basing the argument on the available </w:t>
      </w:r>
      <w:r w:rsidR="00A02E2F" w:rsidRPr="00E336A7">
        <w:rPr>
          <w:rFonts w:ascii="Times New Roman" w:hAnsi="Times New Roman" w:cs="Times New Roman"/>
          <w:color w:val="000000"/>
          <w:sz w:val="24"/>
          <w:szCs w:val="24"/>
          <w:shd w:val="clear" w:color="auto" w:fill="FFFFFF"/>
        </w:rPr>
        <w:t>Saudi</w:t>
      </w:r>
      <w:r w:rsidR="00333073" w:rsidRPr="00E336A7">
        <w:rPr>
          <w:rFonts w:ascii="Times New Roman" w:hAnsi="Times New Roman" w:cs="Times New Roman"/>
          <w:color w:val="000000"/>
          <w:sz w:val="24"/>
          <w:szCs w:val="24"/>
          <w:shd w:val="clear" w:color="auto" w:fill="FFFFFF"/>
        </w:rPr>
        <w:t xml:space="preserve"> management and technology.</w:t>
      </w:r>
    </w:p>
    <w:p w:rsidR="00333073" w:rsidRPr="00E336A7" w:rsidRDefault="00737BEC" w:rsidP="00E336A7">
      <w:pPr>
        <w:spacing w:line="480" w:lineRule="auto"/>
        <w:ind w:firstLine="720"/>
        <w:rPr>
          <w:rFonts w:ascii="Times New Roman" w:hAnsi="Times New Roman" w:cs="Times New Roman"/>
          <w:color w:val="000000"/>
          <w:sz w:val="24"/>
          <w:szCs w:val="24"/>
          <w:shd w:val="clear" w:color="auto" w:fill="FFFFFF"/>
        </w:rPr>
      </w:pPr>
      <w:r w:rsidRPr="00E336A7">
        <w:rPr>
          <w:rFonts w:ascii="Times New Roman" w:hAnsi="Times New Roman" w:cs="Times New Roman"/>
          <w:color w:val="000000"/>
          <w:sz w:val="24"/>
          <w:szCs w:val="24"/>
          <w:shd w:val="clear" w:color="auto" w:fill="FFFFFF"/>
        </w:rPr>
        <w:t xml:space="preserve">Regarding the </w:t>
      </w:r>
      <w:r w:rsidR="00A02E2F" w:rsidRPr="00E336A7">
        <w:rPr>
          <w:rFonts w:ascii="Times New Roman" w:hAnsi="Times New Roman" w:cs="Times New Roman"/>
          <w:color w:val="000000"/>
          <w:sz w:val="24"/>
          <w:szCs w:val="24"/>
          <w:shd w:val="clear" w:color="auto" w:fill="FFFFFF"/>
        </w:rPr>
        <w:t>Saudi</w:t>
      </w:r>
      <w:r w:rsidRPr="00E336A7">
        <w:rPr>
          <w:rFonts w:ascii="Times New Roman" w:hAnsi="Times New Roman" w:cs="Times New Roman"/>
          <w:color w:val="000000"/>
          <w:sz w:val="24"/>
          <w:szCs w:val="24"/>
          <w:shd w:val="clear" w:color="auto" w:fill="FFFFFF"/>
        </w:rPr>
        <w:t xml:space="preserve"> Aramco resource and capability, adopting transparency and merger with the </w:t>
      </w:r>
      <w:r w:rsidR="00A41C92" w:rsidRPr="00E336A7">
        <w:rPr>
          <w:rFonts w:ascii="Times New Roman" w:hAnsi="Times New Roman" w:cs="Times New Roman"/>
          <w:color w:val="000000"/>
          <w:sz w:val="24"/>
          <w:szCs w:val="24"/>
          <w:shd w:val="clear" w:color="auto" w:fill="FFFFFF"/>
        </w:rPr>
        <w:t>Saudi Arabian Basic Industries Company was in line with the capability of the company in terms of its value and revenue per year. Thus, diversifying using the above-aforementioned approaches would make the company be able to exploit the available oil resources in the sector taking into note that funding of the operations would not be a problem</w:t>
      </w:r>
      <w:r w:rsidR="00E336A7" w:rsidRPr="00E336A7">
        <w:rPr>
          <w:rFonts w:ascii="Times New Roman" w:hAnsi="Times New Roman" w:cs="Times New Roman"/>
          <w:color w:val="000000"/>
          <w:sz w:val="24"/>
          <w:szCs w:val="24"/>
          <w:shd w:val="clear" w:color="auto" w:fill="FFFFFF"/>
        </w:rPr>
        <w:t xml:space="preserve"> (</w:t>
      </w:r>
      <w:r w:rsidR="00E336A7" w:rsidRPr="00E336A7">
        <w:rPr>
          <w:rFonts w:ascii="Times New Roman" w:hAnsi="Times New Roman" w:cs="Times New Roman"/>
          <w:color w:val="222222"/>
          <w:sz w:val="24"/>
          <w:szCs w:val="24"/>
          <w:shd w:val="clear" w:color="auto" w:fill="FFFFFF"/>
        </w:rPr>
        <w:t>Alexander, 2018)</w:t>
      </w:r>
      <w:r w:rsidR="00A41C92" w:rsidRPr="00E336A7">
        <w:rPr>
          <w:rFonts w:ascii="Times New Roman" w:hAnsi="Times New Roman" w:cs="Times New Roman"/>
          <w:color w:val="000000"/>
          <w:sz w:val="24"/>
          <w:szCs w:val="24"/>
          <w:shd w:val="clear" w:color="auto" w:fill="FFFFFF"/>
        </w:rPr>
        <w:t xml:space="preserve">. On the other hand, this would be a great </w:t>
      </w:r>
      <w:r w:rsidR="00A02E2F" w:rsidRPr="00E336A7">
        <w:rPr>
          <w:rFonts w:ascii="Times New Roman" w:hAnsi="Times New Roman" w:cs="Times New Roman"/>
          <w:color w:val="000000"/>
          <w:sz w:val="24"/>
          <w:szCs w:val="24"/>
          <w:shd w:val="clear" w:color="auto" w:fill="FFFFFF"/>
        </w:rPr>
        <w:t>chance</w:t>
      </w:r>
      <w:r w:rsidR="00A41C92" w:rsidRPr="00E336A7">
        <w:rPr>
          <w:rFonts w:ascii="Times New Roman" w:hAnsi="Times New Roman" w:cs="Times New Roman"/>
          <w:color w:val="000000"/>
          <w:sz w:val="24"/>
          <w:szCs w:val="24"/>
          <w:shd w:val="clear" w:color="auto" w:fill="FFFFFF"/>
        </w:rPr>
        <w:t xml:space="preserve"> for the company to use its capability to impact the kingdom's energy policy through </w:t>
      </w:r>
      <w:r w:rsidR="00A02E2F" w:rsidRPr="00E336A7">
        <w:rPr>
          <w:rFonts w:ascii="Times New Roman" w:hAnsi="Times New Roman" w:cs="Times New Roman"/>
          <w:color w:val="000000"/>
          <w:sz w:val="24"/>
          <w:szCs w:val="24"/>
          <w:shd w:val="clear" w:color="auto" w:fill="FFFFFF"/>
        </w:rPr>
        <w:t>up streaming</w:t>
      </w:r>
      <w:r w:rsidR="00A41C92" w:rsidRPr="00E336A7">
        <w:rPr>
          <w:rFonts w:ascii="Times New Roman" w:hAnsi="Times New Roman" w:cs="Times New Roman"/>
          <w:color w:val="000000"/>
          <w:sz w:val="24"/>
          <w:szCs w:val="24"/>
          <w:shd w:val="clear" w:color="auto" w:fill="FFFFFF"/>
        </w:rPr>
        <w:t xml:space="preserve"> outside the kingdom. Getting into natural gas market would be also an easy task as the merger would </w:t>
      </w:r>
      <w:r w:rsidR="00A02E2F" w:rsidRPr="00E336A7">
        <w:rPr>
          <w:rFonts w:ascii="Times New Roman" w:hAnsi="Times New Roman" w:cs="Times New Roman"/>
          <w:color w:val="000000"/>
          <w:sz w:val="24"/>
          <w:szCs w:val="24"/>
          <w:shd w:val="clear" w:color="auto" w:fill="FFFFFF"/>
        </w:rPr>
        <w:t>necessity</w:t>
      </w:r>
      <w:r w:rsidR="00A41C92" w:rsidRPr="00E336A7">
        <w:rPr>
          <w:rFonts w:ascii="Times New Roman" w:hAnsi="Times New Roman" w:cs="Times New Roman"/>
          <w:color w:val="000000"/>
          <w:sz w:val="24"/>
          <w:szCs w:val="24"/>
          <w:shd w:val="clear" w:color="auto" w:fill="FFFFFF"/>
        </w:rPr>
        <w:t xml:space="preserve"> placing high value on the shares hence increasing the price to </w:t>
      </w:r>
      <w:r w:rsidR="00A02E2F" w:rsidRPr="00E336A7">
        <w:rPr>
          <w:rFonts w:ascii="Times New Roman" w:hAnsi="Times New Roman" w:cs="Times New Roman"/>
          <w:color w:val="000000"/>
          <w:sz w:val="24"/>
          <w:szCs w:val="24"/>
          <w:shd w:val="clear" w:color="auto" w:fill="FFFFFF"/>
        </w:rPr>
        <w:t>earnings</w:t>
      </w:r>
      <w:r w:rsidR="00A41C92" w:rsidRPr="00E336A7">
        <w:rPr>
          <w:rFonts w:ascii="Times New Roman" w:hAnsi="Times New Roman" w:cs="Times New Roman"/>
          <w:color w:val="000000"/>
          <w:sz w:val="24"/>
          <w:szCs w:val="24"/>
          <w:shd w:val="clear" w:color="auto" w:fill="FFFFFF"/>
        </w:rPr>
        <w:t xml:space="preserve"> ratio. </w:t>
      </w:r>
      <w:r w:rsidR="00A02E2F" w:rsidRPr="00E336A7">
        <w:rPr>
          <w:rFonts w:ascii="Times New Roman" w:hAnsi="Times New Roman" w:cs="Times New Roman"/>
          <w:color w:val="000000"/>
          <w:sz w:val="24"/>
          <w:szCs w:val="24"/>
          <w:shd w:val="clear" w:color="auto" w:fill="FFFFFF"/>
        </w:rPr>
        <w:t>However</w:t>
      </w:r>
      <w:r w:rsidR="00A41C92" w:rsidRPr="00E336A7">
        <w:rPr>
          <w:rFonts w:ascii="Times New Roman" w:hAnsi="Times New Roman" w:cs="Times New Roman"/>
          <w:color w:val="000000"/>
          <w:sz w:val="24"/>
          <w:szCs w:val="24"/>
          <w:shd w:val="clear" w:color="auto" w:fill="FFFFFF"/>
        </w:rPr>
        <w:t xml:space="preserve">, the company has to take into consideration the </w:t>
      </w:r>
      <w:r w:rsidR="00A02E2F" w:rsidRPr="00E336A7">
        <w:rPr>
          <w:rFonts w:ascii="Times New Roman" w:hAnsi="Times New Roman" w:cs="Times New Roman"/>
          <w:color w:val="000000"/>
          <w:sz w:val="24"/>
          <w:szCs w:val="24"/>
          <w:shd w:val="clear" w:color="auto" w:fill="FFFFFF"/>
        </w:rPr>
        <w:t>amount</w:t>
      </w:r>
      <w:r w:rsidR="00A41C92" w:rsidRPr="00E336A7">
        <w:rPr>
          <w:rFonts w:ascii="Times New Roman" w:hAnsi="Times New Roman" w:cs="Times New Roman"/>
          <w:color w:val="000000"/>
          <w:sz w:val="24"/>
          <w:szCs w:val="24"/>
          <w:shd w:val="clear" w:color="auto" w:fill="FFFFFF"/>
        </w:rPr>
        <w:t xml:space="preserve"> of capital required to be the world's largest international oil </w:t>
      </w:r>
      <w:proofErr w:type="gramStart"/>
      <w:r w:rsidR="00A02E2F" w:rsidRPr="00E336A7">
        <w:rPr>
          <w:rFonts w:ascii="Times New Roman" w:hAnsi="Times New Roman" w:cs="Times New Roman"/>
          <w:color w:val="000000"/>
          <w:sz w:val="24"/>
          <w:szCs w:val="24"/>
          <w:shd w:val="clear" w:color="auto" w:fill="FFFFFF"/>
        </w:rPr>
        <w:t xml:space="preserve">company as hundreds of billions of dollars </w:t>
      </w:r>
      <w:r w:rsidR="00A41C92" w:rsidRPr="00E336A7">
        <w:rPr>
          <w:rFonts w:ascii="Times New Roman" w:hAnsi="Times New Roman" w:cs="Times New Roman"/>
          <w:color w:val="000000"/>
          <w:sz w:val="24"/>
          <w:szCs w:val="24"/>
          <w:shd w:val="clear" w:color="auto" w:fill="FFFFFF"/>
        </w:rPr>
        <w:t>are</w:t>
      </w:r>
      <w:proofErr w:type="gramEnd"/>
      <w:r w:rsidR="00A41C92" w:rsidRPr="00E336A7">
        <w:rPr>
          <w:rFonts w:ascii="Times New Roman" w:hAnsi="Times New Roman" w:cs="Times New Roman"/>
          <w:color w:val="000000"/>
          <w:sz w:val="24"/>
          <w:szCs w:val="24"/>
          <w:shd w:val="clear" w:color="auto" w:fill="FFFFFF"/>
        </w:rPr>
        <w:t xml:space="preserve"> required to finance the project. However, for </w:t>
      </w:r>
      <w:r w:rsidR="00A02E2F" w:rsidRPr="00E336A7">
        <w:rPr>
          <w:rFonts w:ascii="Times New Roman" w:hAnsi="Times New Roman" w:cs="Times New Roman"/>
          <w:color w:val="000000"/>
          <w:sz w:val="24"/>
          <w:szCs w:val="24"/>
          <w:shd w:val="clear" w:color="auto" w:fill="FFFFFF"/>
        </w:rPr>
        <w:t>Saudi</w:t>
      </w:r>
      <w:r w:rsidR="00A41C92" w:rsidRPr="00E336A7">
        <w:rPr>
          <w:rFonts w:ascii="Times New Roman" w:hAnsi="Times New Roman" w:cs="Times New Roman"/>
          <w:color w:val="000000"/>
          <w:sz w:val="24"/>
          <w:szCs w:val="24"/>
          <w:shd w:val="clear" w:color="auto" w:fill="FFFFFF"/>
        </w:rPr>
        <w:t xml:space="preserve"> Aramco to achieve the same it has to use any internal </w:t>
      </w:r>
      <w:r w:rsidR="00A02E2F" w:rsidRPr="00E336A7">
        <w:rPr>
          <w:rFonts w:ascii="Times New Roman" w:hAnsi="Times New Roman" w:cs="Times New Roman"/>
          <w:color w:val="000000"/>
          <w:sz w:val="24"/>
          <w:szCs w:val="24"/>
          <w:shd w:val="clear" w:color="auto" w:fill="FFFFFF"/>
        </w:rPr>
        <w:t>funds which have</w:t>
      </w:r>
      <w:r w:rsidR="001866E6" w:rsidRPr="00E336A7">
        <w:rPr>
          <w:rFonts w:ascii="Times New Roman" w:hAnsi="Times New Roman" w:cs="Times New Roman"/>
          <w:color w:val="000000"/>
          <w:sz w:val="24"/>
          <w:szCs w:val="24"/>
          <w:shd w:val="clear" w:color="auto" w:fill="FFFFFF"/>
        </w:rPr>
        <w:t xml:space="preserve"> been initially raised by the initial private offering.</w:t>
      </w:r>
    </w:p>
    <w:p w:rsidR="001866E6" w:rsidRPr="00E336A7" w:rsidRDefault="00737BEC" w:rsidP="00E336A7">
      <w:pPr>
        <w:spacing w:line="480" w:lineRule="auto"/>
        <w:ind w:firstLine="720"/>
        <w:rPr>
          <w:rFonts w:ascii="Times New Roman" w:hAnsi="Times New Roman" w:cs="Times New Roman"/>
          <w:color w:val="000000"/>
          <w:sz w:val="24"/>
          <w:szCs w:val="24"/>
          <w:shd w:val="clear" w:color="auto" w:fill="FFFFFF"/>
        </w:rPr>
      </w:pPr>
      <w:r w:rsidRPr="00E336A7">
        <w:rPr>
          <w:rFonts w:ascii="Times New Roman" w:hAnsi="Times New Roman" w:cs="Times New Roman"/>
          <w:color w:val="000000"/>
          <w:sz w:val="24"/>
          <w:szCs w:val="24"/>
          <w:shd w:val="clear" w:color="auto" w:fill="FFFFFF"/>
        </w:rPr>
        <w:t xml:space="preserve">One of the benefits of diversification is enabling the </w:t>
      </w:r>
      <w:r w:rsidR="00A02E2F" w:rsidRPr="00E336A7">
        <w:rPr>
          <w:rFonts w:ascii="Times New Roman" w:hAnsi="Times New Roman" w:cs="Times New Roman"/>
          <w:color w:val="000000"/>
          <w:sz w:val="24"/>
          <w:szCs w:val="24"/>
          <w:shd w:val="clear" w:color="auto" w:fill="FFFFFF"/>
        </w:rPr>
        <w:t>Saudi</w:t>
      </w:r>
      <w:r w:rsidRPr="00E336A7">
        <w:rPr>
          <w:rFonts w:ascii="Times New Roman" w:hAnsi="Times New Roman" w:cs="Times New Roman"/>
          <w:color w:val="000000"/>
          <w:sz w:val="24"/>
          <w:szCs w:val="24"/>
          <w:shd w:val="clear" w:color="auto" w:fill="FFFFFF"/>
        </w:rPr>
        <w:t xml:space="preserve"> Aramco to have a wide </w:t>
      </w:r>
      <w:r w:rsidR="00A02E2F" w:rsidRPr="00E336A7">
        <w:rPr>
          <w:rFonts w:ascii="Times New Roman" w:hAnsi="Times New Roman" w:cs="Times New Roman"/>
          <w:color w:val="000000"/>
          <w:sz w:val="24"/>
          <w:szCs w:val="24"/>
          <w:shd w:val="clear" w:color="auto" w:fill="FFFFFF"/>
        </w:rPr>
        <w:t>upstream</w:t>
      </w:r>
      <w:r w:rsidRPr="00E336A7">
        <w:rPr>
          <w:rFonts w:ascii="Times New Roman" w:hAnsi="Times New Roman" w:cs="Times New Roman"/>
          <w:color w:val="000000"/>
          <w:sz w:val="24"/>
          <w:szCs w:val="24"/>
          <w:shd w:val="clear" w:color="auto" w:fill="FFFFFF"/>
        </w:rPr>
        <w:t xml:space="preserve"> and downstream to become dominant in the natural gas operations. This will be fueled by the boosting of its presence in the chemical industry hence enabling it to expand overseas. As a result, the company will be able to penetrate the natural gas market b</w:t>
      </w:r>
      <w:r w:rsidRPr="00E336A7">
        <w:rPr>
          <w:rFonts w:ascii="Times New Roman" w:hAnsi="Times New Roman" w:cs="Times New Roman"/>
          <w:color w:val="000000"/>
          <w:sz w:val="24"/>
          <w:szCs w:val="24"/>
          <w:shd w:val="clear" w:color="auto" w:fill="FFFFFF"/>
        </w:rPr>
        <w:t>oth traditionally and shale based</w:t>
      </w:r>
      <w:r w:rsidR="00E336A7" w:rsidRPr="00E336A7">
        <w:rPr>
          <w:rFonts w:ascii="Times New Roman" w:hAnsi="Times New Roman" w:cs="Times New Roman"/>
          <w:color w:val="000000"/>
          <w:sz w:val="24"/>
          <w:szCs w:val="24"/>
          <w:shd w:val="clear" w:color="auto" w:fill="FFFFFF"/>
        </w:rPr>
        <w:t xml:space="preserve"> </w:t>
      </w:r>
      <w:r w:rsidR="00E336A7" w:rsidRPr="00E336A7">
        <w:rPr>
          <w:rFonts w:ascii="Times New Roman" w:hAnsi="Times New Roman" w:cs="Times New Roman"/>
          <w:sz w:val="24"/>
          <w:szCs w:val="24"/>
        </w:rPr>
        <w:t>(</w:t>
      </w:r>
      <w:proofErr w:type="spellStart"/>
      <w:r w:rsidR="00E336A7" w:rsidRPr="00E336A7">
        <w:rPr>
          <w:rFonts w:ascii="Times New Roman" w:hAnsi="Times New Roman" w:cs="Times New Roman"/>
          <w:color w:val="222222"/>
          <w:sz w:val="24"/>
          <w:szCs w:val="24"/>
          <w:shd w:val="clear" w:color="auto" w:fill="FFFFFF"/>
        </w:rPr>
        <w:t>Ramady</w:t>
      </w:r>
      <w:proofErr w:type="spellEnd"/>
      <w:r w:rsidR="00E336A7" w:rsidRPr="00E336A7">
        <w:rPr>
          <w:rFonts w:ascii="Times New Roman" w:hAnsi="Times New Roman" w:cs="Times New Roman"/>
          <w:color w:val="222222"/>
          <w:sz w:val="24"/>
          <w:szCs w:val="24"/>
          <w:shd w:val="clear" w:color="auto" w:fill="FFFFFF"/>
        </w:rPr>
        <w:t>, 2018)</w:t>
      </w:r>
      <w:r w:rsidRPr="00E336A7">
        <w:rPr>
          <w:rFonts w:ascii="Times New Roman" w:hAnsi="Times New Roman" w:cs="Times New Roman"/>
          <w:color w:val="000000"/>
          <w:sz w:val="24"/>
          <w:szCs w:val="24"/>
          <w:shd w:val="clear" w:color="auto" w:fill="FFFFFF"/>
        </w:rPr>
        <w:t xml:space="preserve">. Competition with other </w:t>
      </w:r>
      <w:r w:rsidR="00A02E2F" w:rsidRPr="00E336A7">
        <w:rPr>
          <w:rFonts w:ascii="Times New Roman" w:hAnsi="Times New Roman" w:cs="Times New Roman"/>
          <w:color w:val="000000"/>
          <w:sz w:val="24"/>
          <w:szCs w:val="24"/>
          <w:shd w:val="clear" w:color="auto" w:fill="FFFFFF"/>
        </w:rPr>
        <w:t>companies</w:t>
      </w:r>
      <w:r w:rsidRPr="00E336A7">
        <w:rPr>
          <w:rFonts w:ascii="Times New Roman" w:hAnsi="Times New Roman" w:cs="Times New Roman"/>
          <w:color w:val="000000"/>
          <w:sz w:val="24"/>
          <w:szCs w:val="24"/>
          <w:shd w:val="clear" w:color="auto" w:fill="FFFFFF"/>
        </w:rPr>
        <w:t xml:space="preserve"> in the petroleum and gas sector, for </w:t>
      </w:r>
      <w:r w:rsidRPr="00E336A7">
        <w:rPr>
          <w:rFonts w:ascii="Times New Roman" w:hAnsi="Times New Roman" w:cs="Times New Roman"/>
          <w:color w:val="000000"/>
          <w:sz w:val="24"/>
          <w:szCs w:val="24"/>
          <w:shd w:val="clear" w:color="auto" w:fill="FFFFFF"/>
        </w:rPr>
        <w:lastRenderedPageBreak/>
        <w:t xml:space="preserve">instance, ExxonMobil would be a thing of the past </w:t>
      </w:r>
      <w:r w:rsidR="00A02E2F" w:rsidRPr="00E336A7">
        <w:rPr>
          <w:rFonts w:ascii="Times New Roman" w:hAnsi="Times New Roman" w:cs="Times New Roman"/>
          <w:color w:val="000000"/>
          <w:sz w:val="24"/>
          <w:szCs w:val="24"/>
          <w:shd w:val="clear" w:color="auto" w:fill="FFFFFF"/>
        </w:rPr>
        <w:t>that</w:t>
      </w:r>
      <w:r w:rsidRPr="00E336A7">
        <w:rPr>
          <w:rFonts w:ascii="Times New Roman" w:hAnsi="Times New Roman" w:cs="Times New Roman"/>
          <w:color w:val="000000"/>
          <w:sz w:val="24"/>
          <w:szCs w:val="24"/>
          <w:shd w:val="clear" w:color="auto" w:fill="FFFFFF"/>
        </w:rPr>
        <w:t xml:space="preserve"> have been viewed as giants in refining and chemical processing.</w:t>
      </w:r>
    </w:p>
    <w:p w:rsidR="001866E6" w:rsidRPr="00E336A7" w:rsidRDefault="00737BEC" w:rsidP="00E336A7">
      <w:pPr>
        <w:spacing w:line="480" w:lineRule="auto"/>
        <w:ind w:firstLine="720"/>
        <w:rPr>
          <w:rFonts w:ascii="Times New Roman" w:hAnsi="Times New Roman" w:cs="Times New Roman"/>
          <w:sz w:val="24"/>
          <w:szCs w:val="24"/>
        </w:rPr>
      </w:pPr>
      <w:r w:rsidRPr="00E336A7">
        <w:rPr>
          <w:rFonts w:ascii="Times New Roman" w:hAnsi="Times New Roman" w:cs="Times New Roman"/>
          <w:color w:val="000000"/>
          <w:sz w:val="24"/>
          <w:szCs w:val="24"/>
          <w:shd w:val="clear" w:color="auto" w:fill="FFFFFF"/>
        </w:rPr>
        <w:t>Again, the divers</w:t>
      </w:r>
      <w:r w:rsidRPr="00E336A7">
        <w:rPr>
          <w:rFonts w:ascii="Times New Roman" w:hAnsi="Times New Roman" w:cs="Times New Roman"/>
          <w:color w:val="000000"/>
          <w:sz w:val="24"/>
          <w:szCs w:val="24"/>
          <w:shd w:val="clear" w:color="auto" w:fill="FFFFFF"/>
        </w:rPr>
        <w:t>ification strategy would put the Saudi Aramco company in a position to gather and process natural gas in larger plants and sell to utility companies. Some of the companies that would be the potential customers of Saudi Aramco include those in electricity p</w:t>
      </w:r>
      <w:r w:rsidRPr="00E336A7">
        <w:rPr>
          <w:rFonts w:ascii="Times New Roman" w:hAnsi="Times New Roman" w:cs="Times New Roman"/>
          <w:color w:val="000000"/>
          <w:sz w:val="24"/>
          <w:szCs w:val="24"/>
          <w:shd w:val="clear" w:color="auto" w:fill="FFFFFF"/>
        </w:rPr>
        <w:t>roduction and water desalination hence transforming the fertilizers and chemical production in the region</w:t>
      </w:r>
      <w:r w:rsidR="00E336A7" w:rsidRPr="00E336A7">
        <w:rPr>
          <w:rFonts w:ascii="Times New Roman" w:hAnsi="Times New Roman" w:cs="Times New Roman"/>
          <w:color w:val="000000"/>
          <w:sz w:val="24"/>
          <w:szCs w:val="24"/>
          <w:shd w:val="clear" w:color="auto" w:fill="FFFFFF"/>
        </w:rPr>
        <w:t xml:space="preserve"> </w:t>
      </w:r>
      <w:r w:rsidR="00E336A7" w:rsidRPr="00E336A7">
        <w:rPr>
          <w:rFonts w:ascii="Times New Roman" w:hAnsi="Times New Roman" w:cs="Times New Roman"/>
          <w:sz w:val="24"/>
          <w:szCs w:val="24"/>
        </w:rPr>
        <w:t>(</w:t>
      </w:r>
      <w:r w:rsidR="00E336A7" w:rsidRPr="00E336A7">
        <w:rPr>
          <w:rFonts w:ascii="Times New Roman" w:hAnsi="Times New Roman" w:cs="Times New Roman"/>
          <w:color w:val="222222"/>
          <w:sz w:val="24"/>
          <w:szCs w:val="24"/>
          <w:shd w:val="clear" w:color="auto" w:fill="FFFFFF"/>
        </w:rPr>
        <w:t>Alexander, 2018)</w:t>
      </w:r>
      <w:r w:rsidRPr="00E336A7">
        <w:rPr>
          <w:rFonts w:ascii="Times New Roman" w:hAnsi="Times New Roman" w:cs="Times New Roman"/>
          <w:color w:val="000000"/>
          <w:sz w:val="24"/>
          <w:szCs w:val="24"/>
          <w:shd w:val="clear" w:color="auto" w:fill="FFFFFF"/>
        </w:rPr>
        <w:t>.</w:t>
      </w:r>
    </w:p>
    <w:p w:rsidR="001866E6" w:rsidRPr="00E336A7" w:rsidRDefault="00737BEC" w:rsidP="00E336A7">
      <w:pPr>
        <w:spacing w:line="480" w:lineRule="auto"/>
        <w:ind w:firstLine="720"/>
        <w:rPr>
          <w:rFonts w:ascii="Times New Roman" w:hAnsi="Times New Roman" w:cs="Times New Roman"/>
          <w:color w:val="000000"/>
          <w:sz w:val="24"/>
          <w:szCs w:val="24"/>
          <w:shd w:val="clear" w:color="auto" w:fill="FFFFFF"/>
        </w:rPr>
      </w:pPr>
      <w:r w:rsidRPr="00E336A7">
        <w:rPr>
          <w:rFonts w:ascii="Times New Roman" w:hAnsi="Times New Roman" w:cs="Times New Roman"/>
          <w:sz w:val="24"/>
          <w:szCs w:val="24"/>
        </w:rPr>
        <w:t xml:space="preserve">Consequently, the diversification process would end up improving the </w:t>
      </w:r>
      <w:r w:rsidR="00384FEA" w:rsidRPr="00E336A7">
        <w:rPr>
          <w:rFonts w:ascii="Times New Roman" w:hAnsi="Times New Roman" w:cs="Times New Roman"/>
          <w:sz w:val="24"/>
          <w:szCs w:val="24"/>
        </w:rPr>
        <w:t xml:space="preserve">Aramco research and development since </w:t>
      </w:r>
      <w:r w:rsidR="00384FEA" w:rsidRPr="00E336A7">
        <w:rPr>
          <w:rFonts w:ascii="Times New Roman" w:hAnsi="Times New Roman" w:cs="Times New Roman"/>
          <w:color w:val="000000"/>
          <w:sz w:val="24"/>
          <w:szCs w:val="24"/>
          <w:shd w:val="clear" w:color="auto" w:fill="FFFFFF"/>
        </w:rPr>
        <w:t xml:space="preserve">Saudi Arabian Basic Industries Company is one of the largest research departments. Hence, through the merger, </w:t>
      </w:r>
      <w:r w:rsidR="00A02E2F" w:rsidRPr="00E336A7">
        <w:rPr>
          <w:rFonts w:ascii="Times New Roman" w:hAnsi="Times New Roman" w:cs="Times New Roman"/>
          <w:color w:val="000000"/>
          <w:sz w:val="24"/>
          <w:szCs w:val="24"/>
          <w:shd w:val="clear" w:color="auto" w:fill="FFFFFF"/>
        </w:rPr>
        <w:t>Saudi</w:t>
      </w:r>
      <w:r w:rsidR="00384FEA" w:rsidRPr="00E336A7">
        <w:rPr>
          <w:rFonts w:ascii="Times New Roman" w:hAnsi="Times New Roman" w:cs="Times New Roman"/>
          <w:color w:val="000000"/>
          <w:sz w:val="24"/>
          <w:szCs w:val="24"/>
          <w:shd w:val="clear" w:color="auto" w:fill="FFFFFF"/>
        </w:rPr>
        <w:t xml:space="preserve"> Aramco would be able to expound on aspects such as modern international oil companies in manufacturing of chemicals. Another benefit from the diversification would be a successful and extensive worldwide marketing organization</w:t>
      </w:r>
      <w:r w:rsidR="00E336A7" w:rsidRPr="00E336A7">
        <w:rPr>
          <w:rFonts w:ascii="Times New Roman" w:hAnsi="Times New Roman" w:cs="Times New Roman"/>
          <w:color w:val="000000"/>
          <w:sz w:val="24"/>
          <w:szCs w:val="24"/>
          <w:shd w:val="clear" w:color="auto" w:fill="FFFFFF"/>
        </w:rPr>
        <w:t xml:space="preserve"> (</w:t>
      </w:r>
      <w:proofErr w:type="spellStart"/>
      <w:r w:rsidR="00E336A7" w:rsidRPr="00E336A7">
        <w:rPr>
          <w:rFonts w:ascii="Times New Roman" w:hAnsi="Times New Roman" w:cs="Times New Roman"/>
          <w:color w:val="222222"/>
          <w:sz w:val="24"/>
          <w:szCs w:val="24"/>
          <w:shd w:val="clear" w:color="auto" w:fill="FFFFFF"/>
        </w:rPr>
        <w:t>Alsanad</w:t>
      </w:r>
      <w:proofErr w:type="spellEnd"/>
      <w:r w:rsidR="00E336A7" w:rsidRPr="00E336A7">
        <w:rPr>
          <w:rFonts w:ascii="Times New Roman" w:hAnsi="Times New Roman" w:cs="Times New Roman"/>
          <w:color w:val="222222"/>
          <w:sz w:val="24"/>
          <w:szCs w:val="24"/>
          <w:shd w:val="clear" w:color="auto" w:fill="FFFFFF"/>
        </w:rPr>
        <w:t xml:space="preserve"> &amp; Abdel-</w:t>
      </w:r>
      <w:proofErr w:type="spellStart"/>
      <w:r w:rsidR="00E336A7" w:rsidRPr="00E336A7">
        <w:rPr>
          <w:rFonts w:ascii="Times New Roman" w:hAnsi="Times New Roman" w:cs="Times New Roman"/>
          <w:color w:val="222222"/>
          <w:sz w:val="24"/>
          <w:szCs w:val="24"/>
          <w:shd w:val="clear" w:color="auto" w:fill="FFFFFF"/>
        </w:rPr>
        <w:t>Razek</w:t>
      </w:r>
      <w:proofErr w:type="spellEnd"/>
      <w:r w:rsidR="00E336A7" w:rsidRPr="00E336A7">
        <w:rPr>
          <w:rFonts w:ascii="Times New Roman" w:hAnsi="Times New Roman" w:cs="Times New Roman"/>
          <w:color w:val="222222"/>
          <w:sz w:val="24"/>
          <w:szCs w:val="24"/>
          <w:shd w:val="clear" w:color="auto" w:fill="FFFFFF"/>
        </w:rPr>
        <w:t>, 2016)</w:t>
      </w:r>
      <w:r w:rsidR="00384FEA" w:rsidRPr="00E336A7">
        <w:rPr>
          <w:rFonts w:ascii="Times New Roman" w:hAnsi="Times New Roman" w:cs="Times New Roman"/>
          <w:color w:val="000000"/>
          <w:sz w:val="24"/>
          <w:szCs w:val="24"/>
          <w:shd w:val="clear" w:color="auto" w:fill="FFFFFF"/>
        </w:rPr>
        <w:t xml:space="preserve">. This comes from </w:t>
      </w:r>
      <w:r w:rsidR="00A02E2F" w:rsidRPr="00E336A7">
        <w:rPr>
          <w:rFonts w:ascii="Times New Roman" w:hAnsi="Times New Roman" w:cs="Times New Roman"/>
          <w:color w:val="000000"/>
          <w:sz w:val="24"/>
          <w:szCs w:val="24"/>
          <w:shd w:val="clear" w:color="auto" w:fill="FFFFFF"/>
        </w:rPr>
        <w:t>the</w:t>
      </w:r>
      <w:r w:rsidR="00384FEA" w:rsidRPr="00E336A7">
        <w:rPr>
          <w:rFonts w:ascii="Times New Roman" w:hAnsi="Times New Roman" w:cs="Times New Roman"/>
          <w:color w:val="000000"/>
          <w:sz w:val="24"/>
          <w:szCs w:val="24"/>
          <w:shd w:val="clear" w:color="auto" w:fill="FFFFFF"/>
        </w:rPr>
        <w:t xml:space="preserve"> need that advanced chemicals call for specialized sales efforts thus bringing in the need of internalizing the client's technical requirements and their experience in the chemical industry. </w:t>
      </w:r>
    </w:p>
    <w:p w:rsidR="00384FEA" w:rsidRPr="00E336A7" w:rsidRDefault="00737BEC" w:rsidP="00E336A7">
      <w:pPr>
        <w:spacing w:line="480" w:lineRule="auto"/>
        <w:ind w:firstLine="720"/>
        <w:rPr>
          <w:rFonts w:ascii="Times New Roman" w:hAnsi="Times New Roman" w:cs="Times New Roman"/>
          <w:color w:val="000000"/>
          <w:sz w:val="24"/>
          <w:szCs w:val="24"/>
          <w:shd w:val="clear" w:color="auto" w:fill="FFFFFF"/>
        </w:rPr>
      </w:pPr>
      <w:r w:rsidRPr="00E336A7">
        <w:rPr>
          <w:rFonts w:ascii="Times New Roman" w:hAnsi="Times New Roman" w:cs="Times New Roman"/>
          <w:color w:val="000000"/>
          <w:sz w:val="24"/>
          <w:szCs w:val="24"/>
          <w:shd w:val="clear" w:color="auto" w:fill="FFFFFF"/>
        </w:rPr>
        <w:t xml:space="preserve">There </w:t>
      </w:r>
      <w:r w:rsidR="00A02E2F" w:rsidRPr="00E336A7">
        <w:rPr>
          <w:rFonts w:ascii="Times New Roman" w:hAnsi="Times New Roman" w:cs="Times New Roman"/>
          <w:color w:val="000000"/>
          <w:sz w:val="24"/>
          <w:szCs w:val="24"/>
          <w:shd w:val="clear" w:color="auto" w:fill="FFFFFF"/>
        </w:rPr>
        <w:t>exist</w:t>
      </w:r>
      <w:r w:rsidRPr="00E336A7">
        <w:rPr>
          <w:rFonts w:ascii="Times New Roman" w:hAnsi="Times New Roman" w:cs="Times New Roman"/>
          <w:color w:val="000000"/>
          <w:sz w:val="24"/>
          <w:szCs w:val="24"/>
          <w:shd w:val="clear" w:color="auto" w:fill="FFFFFF"/>
        </w:rPr>
        <w:t xml:space="preserve"> various implications to the strategy chosen for the </w:t>
      </w:r>
      <w:r w:rsidR="00A02E2F" w:rsidRPr="00E336A7">
        <w:rPr>
          <w:rFonts w:ascii="Times New Roman" w:hAnsi="Times New Roman" w:cs="Times New Roman"/>
          <w:color w:val="000000"/>
          <w:sz w:val="24"/>
          <w:szCs w:val="24"/>
          <w:shd w:val="clear" w:color="auto" w:fill="FFFFFF"/>
        </w:rPr>
        <w:t>Saudi</w:t>
      </w:r>
      <w:r w:rsidRPr="00E336A7">
        <w:rPr>
          <w:rFonts w:ascii="Times New Roman" w:hAnsi="Times New Roman" w:cs="Times New Roman"/>
          <w:color w:val="000000"/>
          <w:sz w:val="24"/>
          <w:szCs w:val="24"/>
          <w:shd w:val="clear" w:color="auto" w:fill="FFFFFF"/>
        </w:rPr>
        <w:t xml:space="preserve"> Aramco organization structure, management systems and decision making. First, the company merging with Saudi Arab</w:t>
      </w:r>
      <w:r w:rsidRPr="00E336A7">
        <w:rPr>
          <w:rFonts w:ascii="Times New Roman" w:hAnsi="Times New Roman" w:cs="Times New Roman"/>
          <w:color w:val="000000"/>
          <w:sz w:val="24"/>
          <w:szCs w:val="24"/>
          <w:shd w:val="clear" w:color="auto" w:fill="FFFFFF"/>
        </w:rPr>
        <w:t>ian Basic Industries Company would require it to resize as a way to fit in the vision and mission of the merger. This could at the end of the day interfere with the internal operations of the company. Secondly, the manger could also resul</w:t>
      </w:r>
      <w:r w:rsidR="00E336A7" w:rsidRPr="00E336A7">
        <w:rPr>
          <w:rFonts w:ascii="Times New Roman" w:hAnsi="Times New Roman" w:cs="Times New Roman"/>
          <w:color w:val="000000"/>
          <w:sz w:val="24"/>
          <w:szCs w:val="24"/>
          <w:shd w:val="clear" w:color="auto" w:fill="FFFFFF"/>
        </w:rPr>
        <w:t xml:space="preserve">t </w:t>
      </w:r>
      <w:r w:rsidRPr="00E336A7">
        <w:rPr>
          <w:rFonts w:ascii="Times New Roman" w:hAnsi="Times New Roman" w:cs="Times New Roman"/>
          <w:color w:val="000000"/>
          <w:sz w:val="24"/>
          <w:szCs w:val="24"/>
          <w:shd w:val="clear" w:color="auto" w:fill="FFFFFF"/>
        </w:rPr>
        <w:t>in low-profit ma</w:t>
      </w:r>
      <w:r w:rsidRPr="00E336A7">
        <w:rPr>
          <w:rFonts w:ascii="Times New Roman" w:hAnsi="Times New Roman" w:cs="Times New Roman"/>
          <w:color w:val="000000"/>
          <w:sz w:val="24"/>
          <w:szCs w:val="24"/>
          <w:shd w:val="clear" w:color="auto" w:fill="FFFFFF"/>
        </w:rPr>
        <w:t>rgins for the Saudi Aramco company taking into consideration the</w:t>
      </w:r>
      <w:r w:rsidR="0080442C" w:rsidRPr="00E336A7">
        <w:rPr>
          <w:rFonts w:ascii="Times New Roman" w:hAnsi="Times New Roman" w:cs="Times New Roman"/>
          <w:color w:val="000000"/>
          <w:sz w:val="24"/>
          <w:szCs w:val="24"/>
          <w:shd w:val="clear" w:color="auto" w:fill="FFFFFF"/>
        </w:rPr>
        <w:t xml:space="preserve"> commodity chemicals of Saudi Arabian Basic Industries Company which garner low profit in European polymer and ethylene </w:t>
      </w:r>
      <w:r w:rsidR="00A02E2F" w:rsidRPr="00E336A7">
        <w:rPr>
          <w:rFonts w:ascii="Times New Roman" w:hAnsi="Times New Roman" w:cs="Times New Roman"/>
          <w:color w:val="000000"/>
          <w:sz w:val="24"/>
          <w:szCs w:val="24"/>
          <w:shd w:val="clear" w:color="auto" w:fill="FFFFFF"/>
        </w:rPr>
        <w:t>assets</w:t>
      </w:r>
      <w:r w:rsidR="00E336A7" w:rsidRPr="00E336A7">
        <w:rPr>
          <w:rFonts w:ascii="Times New Roman" w:hAnsi="Times New Roman" w:cs="Times New Roman"/>
          <w:color w:val="000000"/>
          <w:sz w:val="24"/>
          <w:szCs w:val="24"/>
          <w:shd w:val="clear" w:color="auto" w:fill="FFFFFF"/>
        </w:rPr>
        <w:t xml:space="preserve"> (</w:t>
      </w:r>
      <w:proofErr w:type="spellStart"/>
      <w:r w:rsidR="00E336A7" w:rsidRPr="00E336A7">
        <w:rPr>
          <w:rFonts w:ascii="Times New Roman" w:hAnsi="Times New Roman" w:cs="Times New Roman"/>
          <w:color w:val="222222"/>
          <w:sz w:val="24"/>
          <w:szCs w:val="24"/>
          <w:shd w:val="clear" w:color="auto" w:fill="FFFFFF"/>
        </w:rPr>
        <w:t>Seznec</w:t>
      </w:r>
      <w:proofErr w:type="spellEnd"/>
      <w:r w:rsidR="00E336A7" w:rsidRPr="00E336A7">
        <w:rPr>
          <w:rFonts w:ascii="Times New Roman" w:hAnsi="Times New Roman" w:cs="Times New Roman"/>
          <w:color w:val="222222"/>
          <w:sz w:val="24"/>
          <w:szCs w:val="24"/>
          <w:shd w:val="clear" w:color="auto" w:fill="FFFFFF"/>
        </w:rPr>
        <w:t>, 2017)</w:t>
      </w:r>
      <w:r w:rsidR="0080442C" w:rsidRPr="00E336A7">
        <w:rPr>
          <w:rFonts w:ascii="Times New Roman" w:hAnsi="Times New Roman" w:cs="Times New Roman"/>
          <w:color w:val="000000"/>
          <w:sz w:val="24"/>
          <w:szCs w:val="24"/>
          <w:shd w:val="clear" w:color="auto" w:fill="FFFFFF"/>
        </w:rPr>
        <w:t xml:space="preserve">. </w:t>
      </w:r>
      <w:r w:rsidR="00A02E2F" w:rsidRPr="00E336A7">
        <w:rPr>
          <w:rFonts w:ascii="Times New Roman" w:hAnsi="Times New Roman" w:cs="Times New Roman"/>
          <w:color w:val="000000"/>
          <w:sz w:val="24"/>
          <w:szCs w:val="24"/>
          <w:shd w:val="clear" w:color="auto" w:fill="FFFFFF"/>
        </w:rPr>
        <w:lastRenderedPageBreak/>
        <w:t>Also,</w:t>
      </w:r>
      <w:r w:rsidR="0080442C" w:rsidRPr="00E336A7">
        <w:rPr>
          <w:rFonts w:ascii="Times New Roman" w:hAnsi="Times New Roman" w:cs="Times New Roman"/>
          <w:color w:val="000000"/>
          <w:sz w:val="24"/>
          <w:szCs w:val="24"/>
          <w:shd w:val="clear" w:color="auto" w:fill="FFFFFF"/>
        </w:rPr>
        <w:t xml:space="preserve"> there could be </w:t>
      </w:r>
      <w:r w:rsidR="00A02E2F" w:rsidRPr="00E336A7">
        <w:rPr>
          <w:rFonts w:ascii="Times New Roman" w:hAnsi="Times New Roman" w:cs="Times New Roman"/>
          <w:color w:val="000000"/>
          <w:sz w:val="24"/>
          <w:szCs w:val="24"/>
          <w:shd w:val="clear" w:color="auto" w:fill="FFFFFF"/>
        </w:rPr>
        <w:t>bureaucratic</w:t>
      </w:r>
      <w:r w:rsidR="0080442C" w:rsidRPr="00E336A7">
        <w:rPr>
          <w:rFonts w:ascii="Times New Roman" w:hAnsi="Times New Roman" w:cs="Times New Roman"/>
          <w:color w:val="000000"/>
          <w:sz w:val="24"/>
          <w:szCs w:val="24"/>
          <w:shd w:val="clear" w:color="auto" w:fill="FFFFFF"/>
        </w:rPr>
        <w:t xml:space="preserve"> battles between the </w:t>
      </w:r>
      <w:r w:rsidR="00A02E2F" w:rsidRPr="00E336A7">
        <w:rPr>
          <w:rFonts w:ascii="Times New Roman" w:hAnsi="Times New Roman" w:cs="Times New Roman"/>
          <w:color w:val="000000"/>
          <w:sz w:val="24"/>
          <w:szCs w:val="24"/>
          <w:shd w:val="clear" w:color="auto" w:fill="FFFFFF"/>
        </w:rPr>
        <w:t>Saudi</w:t>
      </w:r>
      <w:r w:rsidR="0080442C" w:rsidRPr="00E336A7">
        <w:rPr>
          <w:rFonts w:ascii="Times New Roman" w:hAnsi="Times New Roman" w:cs="Times New Roman"/>
          <w:color w:val="000000"/>
          <w:sz w:val="24"/>
          <w:szCs w:val="24"/>
          <w:shd w:val="clear" w:color="auto" w:fill="FFFFFF"/>
        </w:rPr>
        <w:t xml:space="preserve"> Aramco and Saudi Arabian Basic Industries Company concerning sharing and management of the revenue gotten after various operations. However, the party to manage the operations, as well as the revenue, would all be based on the revenue percent royalty agreed between the two. </w:t>
      </w:r>
    </w:p>
    <w:p w:rsidR="0080442C" w:rsidRPr="00E336A7" w:rsidRDefault="00737BEC" w:rsidP="00E336A7">
      <w:pPr>
        <w:spacing w:line="480" w:lineRule="auto"/>
        <w:ind w:firstLine="720"/>
        <w:rPr>
          <w:rFonts w:ascii="Times New Roman" w:hAnsi="Times New Roman" w:cs="Times New Roman"/>
          <w:color w:val="000000"/>
          <w:sz w:val="24"/>
          <w:szCs w:val="24"/>
          <w:shd w:val="clear" w:color="auto" w:fill="FFFFFF"/>
        </w:rPr>
      </w:pPr>
      <w:r w:rsidRPr="00E336A7">
        <w:rPr>
          <w:rFonts w:ascii="Times New Roman" w:hAnsi="Times New Roman" w:cs="Times New Roman"/>
          <w:color w:val="000000"/>
          <w:sz w:val="24"/>
          <w:szCs w:val="24"/>
          <w:shd w:val="clear" w:color="auto" w:fill="FFFFFF"/>
        </w:rPr>
        <w:t xml:space="preserve">Again, in terms of structure acquisition, the Saudi Arabian Basic Industries Company </w:t>
      </w:r>
      <w:r w:rsidR="00A02E2F" w:rsidRPr="00E336A7">
        <w:rPr>
          <w:rFonts w:ascii="Times New Roman" w:hAnsi="Times New Roman" w:cs="Times New Roman"/>
          <w:color w:val="000000"/>
          <w:sz w:val="24"/>
          <w:szCs w:val="24"/>
          <w:shd w:val="clear" w:color="auto" w:fill="FFFFFF"/>
        </w:rPr>
        <w:t>agro</w:t>
      </w:r>
      <w:r w:rsidRPr="00E336A7">
        <w:rPr>
          <w:rFonts w:ascii="Times New Roman" w:hAnsi="Times New Roman" w:cs="Times New Roman"/>
          <w:color w:val="000000"/>
          <w:sz w:val="24"/>
          <w:szCs w:val="24"/>
          <w:shd w:val="clear" w:color="auto" w:fill="FFFFFF"/>
        </w:rPr>
        <w:t xml:space="preserve">-nutrient division is not that much profitable and also not part of the businesses of </w:t>
      </w:r>
      <w:r w:rsidR="00A02E2F" w:rsidRPr="00E336A7">
        <w:rPr>
          <w:rFonts w:ascii="Times New Roman" w:hAnsi="Times New Roman" w:cs="Times New Roman"/>
          <w:color w:val="000000"/>
          <w:sz w:val="24"/>
          <w:szCs w:val="24"/>
          <w:shd w:val="clear" w:color="auto" w:fill="FFFFFF"/>
        </w:rPr>
        <w:t>Saudi</w:t>
      </w:r>
      <w:r w:rsidRPr="00E336A7">
        <w:rPr>
          <w:rFonts w:ascii="Times New Roman" w:hAnsi="Times New Roman" w:cs="Times New Roman"/>
          <w:color w:val="000000"/>
          <w:sz w:val="24"/>
          <w:szCs w:val="24"/>
          <w:shd w:val="clear" w:color="auto" w:fill="FFFFFF"/>
        </w:rPr>
        <w:t xml:space="preserve"> Aramco</w:t>
      </w:r>
      <w:r w:rsidR="00E336A7" w:rsidRPr="00E336A7">
        <w:rPr>
          <w:rFonts w:ascii="Times New Roman" w:hAnsi="Times New Roman" w:cs="Times New Roman"/>
          <w:color w:val="000000"/>
          <w:sz w:val="24"/>
          <w:szCs w:val="24"/>
          <w:shd w:val="clear" w:color="auto" w:fill="FFFFFF"/>
        </w:rPr>
        <w:t xml:space="preserve"> (</w:t>
      </w:r>
      <w:r w:rsidR="00E336A7" w:rsidRPr="00E336A7">
        <w:rPr>
          <w:rFonts w:ascii="Times New Roman" w:hAnsi="Times New Roman" w:cs="Times New Roman"/>
          <w:color w:val="222222"/>
          <w:sz w:val="24"/>
          <w:szCs w:val="24"/>
          <w:shd w:val="clear" w:color="auto" w:fill="FFFFFF"/>
        </w:rPr>
        <w:t>Alexander, 2018)</w:t>
      </w:r>
      <w:r w:rsidRPr="00E336A7">
        <w:rPr>
          <w:rFonts w:ascii="Times New Roman" w:hAnsi="Times New Roman" w:cs="Times New Roman"/>
          <w:color w:val="000000"/>
          <w:sz w:val="24"/>
          <w:szCs w:val="24"/>
          <w:shd w:val="clear" w:color="auto" w:fill="FFFFFF"/>
        </w:rPr>
        <w:t>. Th</w:t>
      </w:r>
      <w:r w:rsidRPr="00E336A7">
        <w:rPr>
          <w:rFonts w:ascii="Times New Roman" w:hAnsi="Times New Roman" w:cs="Times New Roman"/>
          <w:color w:val="000000"/>
          <w:sz w:val="24"/>
          <w:szCs w:val="24"/>
          <w:shd w:val="clear" w:color="auto" w:fill="FFFFFF"/>
        </w:rPr>
        <w:t xml:space="preserve">is could, in turn, interfere with the funding of the internal operations making </w:t>
      </w:r>
      <w:r w:rsidR="00A02E2F" w:rsidRPr="00E336A7">
        <w:rPr>
          <w:rFonts w:ascii="Times New Roman" w:hAnsi="Times New Roman" w:cs="Times New Roman"/>
          <w:color w:val="000000"/>
          <w:sz w:val="24"/>
          <w:szCs w:val="24"/>
          <w:shd w:val="clear" w:color="auto" w:fill="FFFFFF"/>
        </w:rPr>
        <w:t>Saudi</w:t>
      </w:r>
      <w:r w:rsidRPr="00E336A7">
        <w:rPr>
          <w:rFonts w:ascii="Times New Roman" w:hAnsi="Times New Roman" w:cs="Times New Roman"/>
          <w:color w:val="000000"/>
          <w:sz w:val="24"/>
          <w:szCs w:val="24"/>
          <w:shd w:val="clear" w:color="auto" w:fill="FFFFFF"/>
        </w:rPr>
        <w:t xml:space="preserve"> Aramco viewing the merger as inappropriate as some of the Saudi Arabian Basic Industries Company operations are not substantially profitable. For that reason, the managem</w:t>
      </w:r>
      <w:r w:rsidRPr="00E336A7">
        <w:rPr>
          <w:rFonts w:ascii="Times New Roman" w:hAnsi="Times New Roman" w:cs="Times New Roman"/>
          <w:color w:val="000000"/>
          <w:sz w:val="24"/>
          <w:szCs w:val="24"/>
          <w:shd w:val="clear" w:color="auto" w:fill="FFFFFF"/>
        </w:rPr>
        <w:t xml:space="preserve">ent systems, decision making and the overall organization of the </w:t>
      </w:r>
      <w:r w:rsidR="00A02E2F" w:rsidRPr="00E336A7">
        <w:rPr>
          <w:rFonts w:ascii="Times New Roman" w:hAnsi="Times New Roman" w:cs="Times New Roman"/>
          <w:color w:val="000000"/>
          <w:sz w:val="24"/>
          <w:szCs w:val="24"/>
          <w:shd w:val="clear" w:color="auto" w:fill="FFFFFF"/>
        </w:rPr>
        <w:t>Saudi</w:t>
      </w:r>
      <w:r w:rsidRPr="00E336A7">
        <w:rPr>
          <w:rFonts w:ascii="Times New Roman" w:hAnsi="Times New Roman" w:cs="Times New Roman"/>
          <w:color w:val="000000"/>
          <w:sz w:val="24"/>
          <w:szCs w:val="24"/>
          <w:shd w:val="clear" w:color="auto" w:fill="FFFFFF"/>
        </w:rPr>
        <w:t xml:space="preserve"> </w:t>
      </w:r>
      <w:r w:rsidR="00A02E2F" w:rsidRPr="00E336A7">
        <w:rPr>
          <w:rFonts w:ascii="Times New Roman" w:hAnsi="Times New Roman" w:cs="Times New Roman"/>
          <w:color w:val="000000"/>
          <w:sz w:val="24"/>
          <w:szCs w:val="24"/>
          <w:shd w:val="clear" w:color="auto" w:fill="FFFFFF"/>
        </w:rPr>
        <w:t>Aramco</w:t>
      </w:r>
      <w:r w:rsidRPr="00E336A7">
        <w:rPr>
          <w:rFonts w:ascii="Times New Roman" w:hAnsi="Times New Roman" w:cs="Times New Roman"/>
          <w:color w:val="000000"/>
          <w:sz w:val="24"/>
          <w:szCs w:val="24"/>
          <w:shd w:val="clear" w:color="auto" w:fill="FFFFFF"/>
        </w:rPr>
        <w:t xml:space="preserve"> could be interfered with.</w:t>
      </w:r>
    </w:p>
    <w:p w:rsidR="00BE6E9F" w:rsidRPr="00E336A7" w:rsidRDefault="00737BEC" w:rsidP="00E336A7">
      <w:pPr>
        <w:spacing w:line="480" w:lineRule="auto"/>
        <w:ind w:firstLine="720"/>
        <w:rPr>
          <w:rFonts w:ascii="Times New Roman" w:hAnsi="Times New Roman" w:cs="Times New Roman"/>
          <w:color w:val="000000"/>
          <w:sz w:val="24"/>
          <w:szCs w:val="24"/>
          <w:shd w:val="clear" w:color="auto" w:fill="FFFFFF"/>
        </w:rPr>
      </w:pPr>
      <w:r w:rsidRPr="00E336A7">
        <w:rPr>
          <w:rFonts w:ascii="Times New Roman" w:hAnsi="Times New Roman" w:cs="Times New Roman"/>
          <w:color w:val="000000"/>
          <w:sz w:val="24"/>
          <w:szCs w:val="24"/>
          <w:shd w:val="clear" w:color="auto" w:fill="FFFFFF"/>
        </w:rPr>
        <w:t xml:space="preserve">In summation, having </w:t>
      </w:r>
      <w:r w:rsidRPr="00E336A7">
        <w:rPr>
          <w:rFonts w:ascii="Times New Roman" w:hAnsi="Times New Roman" w:cs="Times New Roman"/>
          <w:sz w:val="24"/>
          <w:szCs w:val="24"/>
        </w:rPr>
        <w:t xml:space="preserve">discussed the Saudi Aramco strategic details towards diversification, mode of diversification, how it related to their resources and capabilities, benefits and implications of the strategy chosen, it is evident the merger is </w:t>
      </w:r>
      <w:r w:rsidR="00A02E2F" w:rsidRPr="00E336A7">
        <w:rPr>
          <w:rFonts w:ascii="Times New Roman" w:hAnsi="Times New Roman" w:cs="Times New Roman"/>
          <w:sz w:val="24"/>
          <w:szCs w:val="24"/>
        </w:rPr>
        <w:t>beneficial</w:t>
      </w:r>
      <w:r w:rsidRPr="00E336A7">
        <w:rPr>
          <w:rFonts w:ascii="Times New Roman" w:hAnsi="Times New Roman" w:cs="Times New Roman"/>
          <w:sz w:val="24"/>
          <w:szCs w:val="24"/>
        </w:rPr>
        <w:t xml:space="preserve"> to the </w:t>
      </w:r>
      <w:r w:rsidR="00A02E2F" w:rsidRPr="00E336A7">
        <w:rPr>
          <w:rFonts w:ascii="Times New Roman" w:hAnsi="Times New Roman" w:cs="Times New Roman"/>
          <w:sz w:val="24"/>
          <w:szCs w:val="24"/>
        </w:rPr>
        <w:t>Saudi</w:t>
      </w:r>
      <w:r w:rsidRPr="00E336A7">
        <w:rPr>
          <w:rFonts w:ascii="Times New Roman" w:hAnsi="Times New Roman" w:cs="Times New Roman"/>
          <w:sz w:val="24"/>
          <w:szCs w:val="24"/>
        </w:rPr>
        <w:t xml:space="preserve"> Aramco.</w:t>
      </w:r>
      <w:r w:rsidRPr="00E336A7">
        <w:rPr>
          <w:rFonts w:ascii="Times New Roman" w:hAnsi="Times New Roman" w:cs="Times New Roman"/>
          <w:sz w:val="24"/>
          <w:szCs w:val="24"/>
        </w:rPr>
        <w:t xml:space="preserve"> By diversifying the </w:t>
      </w:r>
      <w:r w:rsidR="00A02E2F" w:rsidRPr="00E336A7">
        <w:rPr>
          <w:rFonts w:ascii="Times New Roman" w:hAnsi="Times New Roman" w:cs="Times New Roman"/>
          <w:sz w:val="24"/>
          <w:szCs w:val="24"/>
        </w:rPr>
        <w:t>Saudi</w:t>
      </w:r>
      <w:r w:rsidRPr="00E336A7">
        <w:rPr>
          <w:rFonts w:ascii="Times New Roman" w:hAnsi="Times New Roman" w:cs="Times New Roman"/>
          <w:sz w:val="24"/>
          <w:szCs w:val="24"/>
        </w:rPr>
        <w:t xml:space="preserve"> Aramco company will be able to improve its technical knowledge in the day today advancing chemical industry. </w:t>
      </w:r>
      <w:r w:rsidR="00A02E2F" w:rsidRPr="00E336A7">
        <w:rPr>
          <w:rFonts w:ascii="Times New Roman" w:hAnsi="Times New Roman" w:cs="Times New Roman"/>
          <w:sz w:val="24"/>
          <w:szCs w:val="24"/>
        </w:rPr>
        <w:t>However</w:t>
      </w:r>
      <w:r w:rsidRPr="00E336A7">
        <w:rPr>
          <w:rFonts w:ascii="Times New Roman" w:hAnsi="Times New Roman" w:cs="Times New Roman"/>
          <w:sz w:val="24"/>
          <w:szCs w:val="24"/>
        </w:rPr>
        <w:t xml:space="preserve">, the merger has to rely on foreign companies to grow in chemical production segment putting in place the </w:t>
      </w:r>
      <w:r w:rsidR="00A02E2F" w:rsidRPr="00E336A7">
        <w:rPr>
          <w:rFonts w:ascii="Times New Roman" w:hAnsi="Times New Roman" w:cs="Times New Roman"/>
          <w:sz w:val="24"/>
          <w:szCs w:val="24"/>
        </w:rPr>
        <w:t>advanced</w:t>
      </w:r>
      <w:r w:rsidRPr="00E336A7">
        <w:rPr>
          <w:rFonts w:ascii="Times New Roman" w:hAnsi="Times New Roman" w:cs="Times New Roman"/>
          <w:sz w:val="24"/>
          <w:szCs w:val="24"/>
        </w:rPr>
        <w:t xml:space="preserve"> productions of the </w:t>
      </w:r>
      <w:r w:rsidRPr="00E336A7">
        <w:rPr>
          <w:rFonts w:ascii="Times New Roman" w:hAnsi="Times New Roman" w:cs="Times New Roman"/>
          <w:color w:val="000000"/>
          <w:sz w:val="24"/>
          <w:szCs w:val="24"/>
          <w:shd w:val="clear" w:color="auto" w:fill="FFFFFF"/>
        </w:rPr>
        <w:t xml:space="preserve">Saudi Arabian Basic Industries Company. As a result, the </w:t>
      </w:r>
      <w:r w:rsidR="00A02E2F" w:rsidRPr="00E336A7">
        <w:rPr>
          <w:rFonts w:ascii="Times New Roman" w:hAnsi="Times New Roman" w:cs="Times New Roman"/>
          <w:color w:val="000000"/>
          <w:sz w:val="24"/>
          <w:szCs w:val="24"/>
          <w:shd w:val="clear" w:color="auto" w:fill="FFFFFF"/>
        </w:rPr>
        <w:t>diversification</w:t>
      </w:r>
      <w:r w:rsidRPr="00E336A7">
        <w:rPr>
          <w:rFonts w:ascii="Times New Roman" w:hAnsi="Times New Roman" w:cs="Times New Roman"/>
          <w:color w:val="000000"/>
          <w:sz w:val="24"/>
          <w:szCs w:val="24"/>
          <w:shd w:val="clear" w:color="auto" w:fill="FFFFFF"/>
        </w:rPr>
        <w:t xml:space="preserve"> will enable </w:t>
      </w:r>
      <w:r w:rsidR="00A02E2F" w:rsidRPr="00E336A7">
        <w:rPr>
          <w:rFonts w:ascii="Times New Roman" w:hAnsi="Times New Roman" w:cs="Times New Roman"/>
          <w:color w:val="000000"/>
          <w:sz w:val="24"/>
          <w:szCs w:val="24"/>
          <w:shd w:val="clear" w:color="auto" w:fill="FFFFFF"/>
        </w:rPr>
        <w:t>Saudi</w:t>
      </w:r>
      <w:r w:rsidRPr="00E336A7">
        <w:rPr>
          <w:rFonts w:ascii="Times New Roman" w:hAnsi="Times New Roman" w:cs="Times New Roman"/>
          <w:color w:val="000000"/>
          <w:sz w:val="24"/>
          <w:szCs w:val="24"/>
          <w:shd w:val="clear" w:color="auto" w:fill="FFFFFF"/>
        </w:rPr>
        <w:t xml:space="preserve"> Aramco be a world-class player in both petroleum and gas production </w:t>
      </w:r>
      <w:r w:rsidR="00A02E2F" w:rsidRPr="00E336A7">
        <w:rPr>
          <w:rFonts w:ascii="Times New Roman" w:hAnsi="Times New Roman" w:cs="Times New Roman"/>
          <w:color w:val="000000"/>
          <w:sz w:val="24"/>
          <w:szCs w:val="24"/>
          <w:shd w:val="clear" w:color="auto" w:fill="FFFFFF"/>
        </w:rPr>
        <w:t>thus</w:t>
      </w:r>
      <w:r w:rsidRPr="00E336A7">
        <w:rPr>
          <w:rFonts w:ascii="Times New Roman" w:hAnsi="Times New Roman" w:cs="Times New Roman"/>
          <w:color w:val="000000"/>
          <w:sz w:val="24"/>
          <w:szCs w:val="24"/>
          <w:shd w:val="clear" w:color="auto" w:fill="FFFFFF"/>
        </w:rPr>
        <w:t xml:space="preserve"> being at par with some of</w:t>
      </w:r>
      <w:bookmarkStart w:id="0" w:name="_GoBack"/>
      <w:bookmarkEnd w:id="0"/>
      <w:r w:rsidRPr="00E336A7">
        <w:rPr>
          <w:rFonts w:ascii="Times New Roman" w:hAnsi="Times New Roman" w:cs="Times New Roman"/>
          <w:color w:val="000000"/>
          <w:sz w:val="24"/>
          <w:szCs w:val="24"/>
          <w:shd w:val="clear" w:color="auto" w:fill="FFFFFF"/>
        </w:rPr>
        <w:t xml:space="preserve"> world's largest petroleum and gas firms. </w:t>
      </w:r>
    </w:p>
    <w:p w:rsidR="00E336A7" w:rsidRPr="00E336A7" w:rsidRDefault="00737BEC" w:rsidP="00E336A7">
      <w:pPr>
        <w:spacing w:line="480" w:lineRule="auto"/>
        <w:rPr>
          <w:rFonts w:ascii="Times New Roman" w:hAnsi="Times New Roman" w:cs="Times New Roman"/>
          <w:color w:val="000000"/>
          <w:sz w:val="24"/>
          <w:szCs w:val="24"/>
          <w:shd w:val="clear" w:color="auto" w:fill="FFFFFF"/>
        </w:rPr>
      </w:pPr>
      <w:r w:rsidRPr="00E336A7">
        <w:rPr>
          <w:rFonts w:ascii="Times New Roman" w:hAnsi="Times New Roman" w:cs="Times New Roman"/>
          <w:color w:val="000000"/>
          <w:sz w:val="24"/>
          <w:szCs w:val="24"/>
          <w:shd w:val="clear" w:color="auto" w:fill="FFFFFF"/>
        </w:rPr>
        <w:br w:type="page"/>
      </w:r>
    </w:p>
    <w:p w:rsidR="00A02E2F" w:rsidRPr="00E336A7" w:rsidRDefault="00737BEC" w:rsidP="00E336A7">
      <w:pPr>
        <w:spacing w:line="480" w:lineRule="auto"/>
        <w:jc w:val="center"/>
        <w:rPr>
          <w:rFonts w:ascii="Times New Roman" w:hAnsi="Times New Roman" w:cs="Times New Roman"/>
          <w:color w:val="000000"/>
          <w:sz w:val="24"/>
          <w:szCs w:val="24"/>
          <w:shd w:val="clear" w:color="auto" w:fill="FFFFFF"/>
        </w:rPr>
      </w:pPr>
      <w:r w:rsidRPr="00E336A7">
        <w:rPr>
          <w:rFonts w:ascii="Times New Roman" w:hAnsi="Times New Roman" w:cs="Times New Roman"/>
          <w:color w:val="000000"/>
          <w:sz w:val="24"/>
          <w:szCs w:val="24"/>
          <w:shd w:val="clear" w:color="auto" w:fill="FFFFFF"/>
        </w:rPr>
        <w:lastRenderedPageBreak/>
        <w:t>References</w:t>
      </w:r>
    </w:p>
    <w:p w:rsidR="00E336A7" w:rsidRPr="00E336A7" w:rsidRDefault="00737BEC" w:rsidP="00E336A7">
      <w:pPr>
        <w:spacing w:line="480" w:lineRule="auto"/>
        <w:ind w:left="720" w:hanging="720"/>
        <w:rPr>
          <w:rFonts w:ascii="Times New Roman" w:hAnsi="Times New Roman" w:cs="Times New Roman"/>
          <w:sz w:val="24"/>
          <w:szCs w:val="24"/>
        </w:rPr>
      </w:pPr>
      <w:r w:rsidRPr="00E336A7">
        <w:rPr>
          <w:rFonts w:ascii="Times New Roman" w:hAnsi="Times New Roman" w:cs="Times New Roman"/>
          <w:color w:val="222222"/>
          <w:sz w:val="24"/>
          <w:szCs w:val="24"/>
          <w:shd w:val="clear" w:color="auto" w:fill="FFFFFF"/>
        </w:rPr>
        <w:t xml:space="preserve">Alexander, A. (2018). </w:t>
      </w:r>
      <w:proofErr w:type="gramStart"/>
      <w:r w:rsidRPr="00E336A7">
        <w:rPr>
          <w:rFonts w:ascii="Times New Roman" w:hAnsi="Times New Roman" w:cs="Times New Roman"/>
          <w:color w:val="222222"/>
          <w:sz w:val="24"/>
          <w:szCs w:val="24"/>
          <w:shd w:val="clear" w:color="auto" w:fill="FFFFFF"/>
        </w:rPr>
        <w:t>Gauging the unique developmental strategies towards human resource at Saudi Aramco.</w:t>
      </w:r>
      <w:proofErr w:type="gramEnd"/>
      <w:r w:rsidRPr="00E336A7">
        <w:rPr>
          <w:rFonts w:ascii="Times New Roman" w:hAnsi="Times New Roman" w:cs="Times New Roman"/>
          <w:color w:val="222222"/>
          <w:sz w:val="24"/>
          <w:szCs w:val="24"/>
          <w:shd w:val="clear" w:color="auto" w:fill="FFFFFF"/>
        </w:rPr>
        <w:t> </w:t>
      </w:r>
      <w:r w:rsidRPr="00E336A7">
        <w:rPr>
          <w:rFonts w:ascii="Times New Roman" w:hAnsi="Times New Roman" w:cs="Times New Roman"/>
          <w:i/>
          <w:iCs/>
          <w:color w:val="222222"/>
          <w:sz w:val="24"/>
          <w:szCs w:val="24"/>
          <w:shd w:val="clear" w:color="auto" w:fill="FFFFFF"/>
        </w:rPr>
        <w:t>Human Resource Development International</w:t>
      </w:r>
      <w:r w:rsidRPr="00E336A7">
        <w:rPr>
          <w:rFonts w:ascii="Times New Roman" w:hAnsi="Times New Roman" w:cs="Times New Roman"/>
          <w:color w:val="222222"/>
          <w:sz w:val="24"/>
          <w:szCs w:val="24"/>
          <w:shd w:val="clear" w:color="auto" w:fill="FFFFFF"/>
        </w:rPr>
        <w:t>, </w:t>
      </w:r>
      <w:r w:rsidRPr="00E336A7">
        <w:rPr>
          <w:rFonts w:ascii="Times New Roman" w:hAnsi="Times New Roman" w:cs="Times New Roman"/>
          <w:i/>
          <w:iCs/>
          <w:color w:val="222222"/>
          <w:sz w:val="24"/>
          <w:szCs w:val="24"/>
          <w:shd w:val="clear" w:color="auto" w:fill="FFFFFF"/>
        </w:rPr>
        <w:t>21</w:t>
      </w:r>
      <w:r w:rsidRPr="00E336A7">
        <w:rPr>
          <w:rFonts w:ascii="Times New Roman" w:hAnsi="Times New Roman" w:cs="Times New Roman"/>
          <w:color w:val="222222"/>
          <w:sz w:val="24"/>
          <w:szCs w:val="24"/>
          <w:shd w:val="clear" w:color="auto" w:fill="FFFFFF"/>
        </w:rPr>
        <w:t>(2), 150-157.</w:t>
      </w:r>
    </w:p>
    <w:p w:rsidR="00E336A7" w:rsidRPr="00E336A7" w:rsidRDefault="00737BEC" w:rsidP="00E336A7">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E336A7">
        <w:rPr>
          <w:rFonts w:ascii="Times New Roman" w:hAnsi="Times New Roman" w:cs="Times New Roman"/>
          <w:color w:val="222222"/>
          <w:sz w:val="24"/>
          <w:szCs w:val="24"/>
          <w:shd w:val="clear" w:color="auto" w:fill="FFFFFF"/>
        </w:rPr>
        <w:t>Alsanad</w:t>
      </w:r>
      <w:proofErr w:type="spellEnd"/>
      <w:r w:rsidRPr="00E336A7">
        <w:rPr>
          <w:rFonts w:ascii="Times New Roman" w:hAnsi="Times New Roman" w:cs="Times New Roman"/>
          <w:color w:val="222222"/>
          <w:sz w:val="24"/>
          <w:szCs w:val="24"/>
          <w:shd w:val="clear" w:color="auto" w:fill="FFFFFF"/>
        </w:rPr>
        <w:t>, D. S., &amp; Abdel-</w:t>
      </w:r>
      <w:proofErr w:type="spellStart"/>
      <w:r w:rsidRPr="00E336A7">
        <w:rPr>
          <w:rFonts w:ascii="Times New Roman" w:hAnsi="Times New Roman" w:cs="Times New Roman"/>
          <w:color w:val="222222"/>
          <w:sz w:val="24"/>
          <w:szCs w:val="24"/>
          <w:shd w:val="clear" w:color="auto" w:fill="FFFFFF"/>
        </w:rPr>
        <w:t>Razek</w:t>
      </w:r>
      <w:proofErr w:type="spellEnd"/>
      <w:r w:rsidRPr="00E336A7">
        <w:rPr>
          <w:rFonts w:ascii="Times New Roman" w:hAnsi="Times New Roman" w:cs="Times New Roman"/>
          <w:color w:val="222222"/>
          <w:sz w:val="24"/>
          <w:szCs w:val="24"/>
          <w:shd w:val="clear" w:color="auto" w:fill="FFFFFF"/>
        </w:rPr>
        <w:t>, R. (2016).</w:t>
      </w:r>
      <w:proofErr w:type="gramEnd"/>
      <w:r w:rsidRPr="00E336A7">
        <w:rPr>
          <w:rFonts w:ascii="Times New Roman" w:hAnsi="Times New Roman" w:cs="Times New Roman"/>
          <w:color w:val="222222"/>
          <w:sz w:val="24"/>
          <w:szCs w:val="24"/>
          <w:shd w:val="clear" w:color="auto" w:fill="FFFFFF"/>
        </w:rPr>
        <w:t xml:space="preserve"> </w:t>
      </w:r>
      <w:proofErr w:type="gramStart"/>
      <w:r w:rsidRPr="00E336A7">
        <w:rPr>
          <w:rFonts w:ascii="Times New Roman" w:hAnsi="Times New Roman" w:cs="Times New Roman"/>
          <w:color w:val="222222"/>
          <w:sz w:val="24"/>
          <w:szCs w:val="24"/>
          <w:shd w:val="clear" w:color="auto" w:fill="FFFFFF"/>
        </w:rPr>
        <w:t xml:space="preserve">Mapping technological innovation: </w:t>
      </w:r>
      <w:r w:rsidRPr="00E336A7">
        <w:rPr>
          <w:rFonts w:ascii="Times New Roman" w:hAnsi="Times New Roman" w:cs="Times New Roman"/>
          <w:color w:val="222222"/>
          <w:sz w:val="24"/>
          <w:szCs w:val="24"/>
          <w:shd w:val="clear" w:color="auto" w:fill="FFFFFF"/>
        </w:rPr>
        <w:t>methodology and implementation.</w:t>
      </w:r>
      <w:proofErr w:type="gramEnd"/>
      <w:r w:rsidRPr="00E336A7">
        <w:rPr>
          <w:rFonts w:ascii="Times New Roman" w:hAnsi="Times New Roman" w:cs="Times New Roman"/>
          <w:color w:val="222222"/>
          <w:sz w:val="24"/>
          <w:szCs w:val="24"/>
          <w:shd w:val="clear" w:color="auto" w:fill="FFFFFF"/>
        </w:rPr>
        <w:t> </w:t>
      </w:r>
      <w:r w:rsidRPr="00E336A7">
        <w:rPr>
          <w:rFonts w:ascii="Times New Roman" w:hAnsi="Times New Roman" w:cs="Times New Roman"/>
          <w:i/>
          <w:iCs/>
          <w:color w:val="222222"/>
          <w:sz w:val="24"/>
          <w:szCs w:val="24"/>
          <w:shd w:val="clear" w:color="auto" w:fill="FFFFFF"/>
        </w:rPr>
        <w:t>Review of Business &amp; Finance Studies</w:t>
      </w:r>
      <w:r w:rsidRPr="00E336A7">
        <w:rPr>
          <w:rFonts w:ascii="Times New Roman" w:hAnsi="Times New Roman" w:cs="Times New Roman"/>
          <w:color w:val="222222"/>
          <w:sz w:val="24"/>
          <w:szCs w:val="24"/>
          <w:shd w:val="clear" w:color="auto" w:fill="FFFFFF"/>
        </w:rPr>
        <w:t>, </w:t>
      </w:r>
      <w:r w:rsidRPr="00E336A7">
        <w:rPr>
          <w:rFonts w:ascii="Times New Roman" w:hAnsi="Times New Roman" w:cs="Times New Roman"/>
          <w:i/>
          <w:iCs/>
          <w:color w:val="222222"/>
          <w:sz w:val="24"/>
          <w:szCs w:val="24"/>
          <w:shd w:val="clear" w:color="auto" w:fill="FFFFFF"/>
        </w:rPr>
        <w:t>7</w:t>
      </w:r>
      <w:r w:rsidRPr="00E336A7">
        <w:rPr>
          <w:rFonts w:ascii="Times New Roman" w:hAnsi="Times New Roman" w:cs="Times New Roman"/>
          <w:color w:val="222222"/>
          <w:sz w:val="24"/>
          <w:szCs w:val="24"/>
          <w:shd w:val="clear" w:color="auto" w:fill="FFFFFF"/>
        </w:rPr>
        <w:t>(1), 59-68.</w:t>
      </w:r>
    </w:p>
    <w:p w:rsidR="00E336A7" w:rsidRPr="00E336A7" w:rsidRDefault="00737BEC" w:rsidP="00E336A7">
      <w:pPr>
        <w:spacing w:line="480" w:lineRule="auto"/>
        <w:ind w:left="720" w:hanging="720"/>
        <w:rPr>
          <w:rFonts w:ascii="Times New Roman" w:hAnsi="Times New Roman" w:cs="Times New Roman"/>
          <w:color w:val="222222"/>
          <w:sz w:val="24"/>
          <w:szCs w:val="24"/>
          <w:shd w:val="clear" w:color="auto" w:fill="FFFFFF"/>
        </w:rPr>
      </w:pPr>
      <w:proofErr w:type="spellStart"/>
      <w:r w:rsidRPr="00E336A7">
        <w:rPr>
          <w:rFonts w:ascii="Times New Roman" w:hAnsi="Times New Roman" w:cs="Times New Roman"/>
          <w:color w:val="222222"/>
          <w:sz w:val="24"/>
          <w:szCs w:val="24"/>
          <w:shd w:val="clear" w:color="auto" w:fill="FFFFFF"/>
        </w:rPr>
        <w:t>Ramady</w:t>
      </w:r>
      <w:proofErr w:type="spellEnd"/>
      <w:r w:rsidRPr="00E336A7">
        <w:rPr>
          <w:rFonts w:ascii="Times New Roman" w:hAnsi="Times New Roman" w:cs="Times New Roman"/>
          <w:color w:val="222222"/>
          <w:sz w:val="24"/>
          <w:szCs w:val="24"/>
          <w:shd w:val="clear" w:color="auto" w:fill="FFFFFF"/>
        </w:rPr>
        <w:t>, M. A. (2018). </w:t>
      </w:r>
      <w:proofErr w:type="gramStart"/>
      <w:r w:rsidRPr="00E336A7">
        <w:rPr>
          <w:rFonts w:ascii="Times New Roman" w:hAnsi="Times New Roman" w:cs="Times New Roman"/>
          <w:i/>
          <w:iCs/>
          <w:color w:val="222222"/>
          <w:sz w:val="24"/>
          <w:szCs w:val="24"/>
          <w:shd w:val="clear" w:color="auto" w:fill="FFFFFF"/>
        </w:rPr>
        <w:t>Saudi Aramco 2030</w:t>
      </w:r>
      <w:r w:rsidRPr="00E336A7">
        <w:rPr>
          <w:rFonts w:ascii="Times New Roman" w:hAnsi="Times New Roman" w:cs="Times New Roman"/>
          <w:color w:val="222222"/>
          <w:sz w:val="24"/>
          <w:szCs w:val="24"/>
          <w:shd w:val="clear" w:color="auto" w:fill="FFFFFF"/>
        </w:rPr>
        <w:t>.</w:t>
      </w:r>
      <w:proofErr w:type="gramEnd"/>
      <w:r w:rsidRPr="00E336A7">
        <w:rPr>
          <w:rFonts w:ascii="Times New Roman" w:hAnsi="Times New Roman" w:cs="Times New Roman"/>
          <w:color w:val="222222"/>
          <w:sz w:val="24"/>
          <w:szCs w:val="24"/>
          <w:shd w:val="clear" w:color="auto" w:fill="FFFFFF"/>
        </w:rPr>
        <w:t xml:space="preserve"> </w:t>
      </w:r>
      <w:proofErr w:type="gramStart"/>
      <w:r w:rsidRPr="00E336A7">
        <w:rPr>
          <w:rFonts w:ascii="Times New Roman" w:hAnsi="Times New Roman" w:cs="Times New Roman"/>
          <w:color w:val="222222"/>
          <w:sz w:val="24"/>
          <w:szCs w:val="24"/>
          <w:shd w:val="clear" w:color="auto" w:fill="FFFFFF"/>
        </w:rPr>
        <w:t>Springer.</w:t>
      </w:r>
      <w:proofErr w:type="gramEnd"/>
    </w:p>
    <w:p w:rsidR="00E336A7" w:rsidRPr="00E336A7" w:rsidRDefault="00737BEC" w:rsidP="00E336A7">
      <w:pPr>
        <w:spacing w:line="480" w:lineRule="auto"/>
        <w:ind w:left="720" w:hanging="720"/>
        <w:rPr>
          <w:rFonts w:ascii="Times New Roman" w:hAnsi="Times New Roman" w:cs="Times New Roman"/>
          <w:color w:val="222222"/>
          <w:sz w:val="24"/>
          <w:szCs w:val="24"/>
          <w:shd w:val="clear" w:color="auto" w:fill="FFFFFF"/>
        </w:rPr>
      </w:pPr>
      <w:proofErr w:type="spellStart"/>
      <w:r w:rsidRPr="00E336A7">
        <w:rPr>
          <w:rFonts w:ascii="Times New Roman" w:hAnsi="Times New Roman" w:cs="Times New Roman"/>
          <w:color w:val="222222"/>
          <w:sz w:val="24"/>
          <w:szCs w:val="24"/>
          <w:shd w:val="clear" w:color="auto" w:fill="FFFFFF"/>
        </w:rPr>
        <w:t>Seznec</w:t>
      </w:r>
      <w:proofErr w:type="spellEnd"/>
      <w:r w:rsidRPr="00E336A7">
        <w:rPr>
          <w:rFonts w:ascii="Times New Roman" w:hAnsi="Times New Roman" w:cs="Times New Roman"/>
          <w:color w:val="222222"/>
          <w:sz w:val="24"/>
          <w:szCs w:val="24"/>
          <w:shd w:val="clear" w:color="auto" w:fill="FFFFFF"/>
        </w:rPr>
        <w:t>, J. F. (2017). </w:t>
      </w:r>
      <w:proofErr w:type="gramStart"/>
      <w:r w:rsidRPr="00E336A7">
        <w:rPr>
          <w:rFonts w:ascii="Times New Roman" w:hAnsi="Times New Roman" w:cs="Times New Roman"/>
          <w:i/>
          <w:iCs/>
          <w:color w:val="222222"/>
          <w:sz w:val="24"/>
          <w:szCs w:val="24"/>
          <w:shd w:val="clear" w:color="auto" w:fill="FFFFFF"/>
        </w:rPr>
        <w:t>The financial markets of the Arabian Gulf</w:t>
      </w:r>
      <w:r w:rsidRPr="00E336A7">
        <w:rPr>
          <w:rFonts w:ascii="Times New Roman" w:hAnsi="Times New Roman" w:cs="Times New Roman"/>
          <w:color w:val="222222"/>
          <w:sz w:val="24"/>
          <w:szCs w:val="24"/>
          <w:shd w:val="clear" w:color="auto" w:fill="FFFFFF"/>
        </w:rPr>
        <w:t>.</w:t>
      </w:r>
      <w:proofErr w:type="gramEnd"/>
      <w:r w:rsidRPr="00E336A7">
        <w:rPr>
          <w:rFonts w:ascii="Times New Roman" w:hAnsi="Times New Roman" w:cs="Times New Roman"/>
          <w:color w:val="222222"/>
          <w:sz w:val="24"/>
          <w:szCs w:val="24"/>
          <w:shd w:val="clear" w:color="auto" w:fill="FFFFFF"/>
        </w:rPr>
        <w:t xml:space="preserve"> </w:t>
      </w:r>
      <w:proofErr w:type="spellStart"/>
      <w:proofErr w:type="gramStart"/>
      <w:r w:rsidRPr="00E336A7">
        <w:rPr>
          <w:rFonts w:ascii="Times New Roman" w:hAnsi="Times New Roman" w:cs="Times New Roman"/>
          <w:color w:val="222222"/>
          <w:sz w:val="24"/>
          <w:szCs w:val="24"/>
          <w:shd w:val="clear" w:color="auto" w:fill="FFFFFF"/>
        </w:rPr>
        <w:t>Routledge</w:t>
      </w:r>
      <w:proofErr w:type="spellEnd"/>
      <w:r w:rsidRPr="00E336A7">
        <w:rPr>
          <w:rFonts w:ascii="Times New Roman" w:hAnsi="Times New Roman" w:cs="Times New Roman"/>
          <w:color w:val="222222"/>
          <w:sz w:val="24"/>
          <w:szCs w:val="24"/>
          <w:shd w:val="clear" w:color="auto" w:fill="FFFFFF"/>
        </w:rPr>
        <w:t>.</w:t>
      </w:r>
      <w:proofErr w:type="gramEnd"/>
    </w:p>
    <w:sectPr w:rsidR="00E336A7" w:rsidRPr="00E336A7" w:rsidSect="00A02E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BEC" w:rsidRDefault="00737BEC">
      <w:pPr>
        <w:spacing w:after="0" w:line="240" w:lineRule="auto"/>
      </w:pPr>
      <w:r>
        <w:separator/>
      </w:r>
    </w:p>
  </w:endnote>
  <w:endnote w:type="continuationSeparator" w:id="0">
    <w:p w:rsidR="00737BEC" w:rsidRDefault="00737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BEC" w:rsidRDefault="00737BEC">
      <w:pPr>
        <w:spacing w:after="0" w:line="240" w:lineRule="auto"/>
      </w:pPr>
      <w:r>
        <w:separator/>
      </w:r>
    </w:p>
  </w:footnote>
  <w:footnote w:type="continuationSeparator" w:id="0">
    <w:p w:rsidR="00737BEC" w:rsidRDefault="00737B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02540340"/>
      <w:docPartObj>
        <w:docPartGallery w:val="Page Numbers (Top of Page)"/>
        <w:docPartUnique/>
      </w:docPartObj>
    </w:sdtPr>
    <w:sdtEndPr>
      <w:rPr>
        <w:noProof/>
      </w:rPr>
    </w:sdtEndPr>
    <w:sdtContent>
      <w:p w:rsidR="00A02E2F" w:rsidRPr="00A02E2F" w:rsidRDefault="00737BEC">
        <w:pPr>
          <w:pStyle w:val="Header"/>
          <w:jc w:val="right"/>
          <w:rPr>
            <w:rFonts w:ascii="Times New Roman" w:hAnsi="Times New Roman" w:cs="Times New Roman"/>
            <w:sz w:val="24"/>
            <w:szCs w:val="24"/>
          </w:rPr>
        </w:pPr>
        <w:r w:rsidRPr="00A02E2F">
          <w:rPr>
            <w:rFonts w:ascii="Times New Roman" w:hAnsi="Times New Roman" w:cs="Times New Roman"/>
            <w:sz w:val="24"/>
            <w:szCs w:val="24"/>
          </w:rPr>
          <w:t>SAUDI ARAMCO</w:t>
        </w:r>
        <w:r>
          <w:rPr>
            <w:rFonts w:ascii="Times New Roman" w:hAnsi="Times New Roman" w:cs="Times New Roman"/>
            <w:sz w:val="24"/>
            <w:szCs w:val="24"/>
          </w:rPr>
          <w:t xml:space="preserve"> COMPANY                                                                                                      </w:t>
        </w:r>
        <w:r w:rsidRPr="00A02E2F">
          <w:rPr>
            <w:rFonts w:ascii="Times New Roman" w:hAnsi="Times New Roman" w:cs="Times New Roman"/>
            <w:sz w:val="24"/>
            <w:szCs w:val="24"/>
          </w:rPr>
          <w:fldChar w:fldCharType="begin"/>
        </w:r>
        <w:r w:rsidRPr="00A02E2F">
          <w:rPr>
            <w:rFonts w:ascii="Times New Roman" w:hAnsi="Times New Roman" w:cs="Times New Roman"/>
            <w:sz w:val="24"/>
            <w:szCs w:val="24"/>
          </w:rPr>
          <w:instrText xml:space="preserve"> PAGE   \* MERGEFORMAT </w:instrText>
        </w:r>
        <w:r w:rsidRPr="00A02E2F">
          <w:rPr>
            <w:rFonts w:ascii="Times New Roman" w:hAnsi="Times New Roman" w:cs="Times New Roman"/>
            <w:sz w:val="24"/>
            <w:szCs w:val="24"/>
          </w:rPr>
          <w:fldChar w:fldCharType="separate"/>
        </w:r>
        <w:r w:rsidR="008249AE">
          <w:rPr>
            <w:rFonts w:ascii="Times New Roman" w:hAnsi="Times New Roman" w:cs="Times New Roman"/>
            <w:noProof/>
            <w:sz w:val="24"/>
            <w:szCs w:val="24"/>
          </w:rPr>
          <w:t>6</w:t>
        </w:r>
        <w:r w:rsidRPr="00A02E2F">
          <w:rPr>
            <w:rFonts w:ascii="Times New Roman" w:hAnsi="Times New Roman" w:cs="Times New Roman"/>
            <w:noProof/>
            <w:sz w:val="24"/>
            <w:szCs w:val="24"/>
          </w:rPr>
          <w:fldChar w:fldCharType="end"/>
        </w:r>
      </w:p>
    </w:sdtContent>
  </w:sdt>
  <w:p w:rsidR="00A02E2F" w:rsidRPr="00A02E2F" w:rsidRDefault="00A02E2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7348419"/>
      <w:docPartObj>
        <w:docPartGallery w:val="Page Numbers (Top of Page)"/>
        <w:docPartUnique/>
      </w:docPartObj>
    </w:sdtPr>
    <w:sdtEndPr>
      <w:rPr>
        <w:noProof/>
      </w:rPr>
    </w:sdtEndPr>
    <w:sdtContent>
      <w:p w:rsidR="00A02E2F" w:rsidRPr="00A02E2F" w:rsidRDefault="00737BEC">
        <w:pPr>
          <w:pStyle w:val="Header"/>
          <w:jc w:val="right"/>
          <w:rPr>
            <w:rFonts w:ascii="Times New Roman" w:hAnsi="Times New Roman" w:cs="Times New Roman"/>
            <w:sz w:val="24"/>
            <w:szCs w:val="24"/>
          </w:rPr>
        </w:pPr>
        <w:r w:rsidRPr="00A02E2F">
          <w:rPr>
            <w:rFonts w:ascii="Times New Roman" w:hAnsi="Times New Roman" w:cs="Times New Roman"/>
            <w:sz w:val="24"/>
            <w:szCs w:val="24"/>
          </w:rPr>
          <w:t>Running head: SAUDI ARAMCO</w:t>
        </w:r>
        <w:r>
          <w:rPr>
            <w:rFonts w:ascii="Times New Roman" w:hAnsi="Times New Roman" w:cs="Times New Roman"/>
            <w:sz w:val="24"/>
            <w:szCs w:val="24"/>
          </w:rPr>
          <w:t xml:space="preserve"> COMPANY                                                                             </w:t>
        </w:r>
        <w:r w:rsidRPr="00A02E2F">
          <w:rPr>
            <w:rFonts w:ascii="Times New Roman" w:hAnsi="Times New Roman" w:cs="Times New Roman"/>
            <w:sz w:val="24"/>
            <w:szCs w:val="24"/>
          </w:rPr>
          <w:fldChar w:fldCharType="begin"/>
        </w:r>
        <w:r w:rsidRPr="00A02E2F">
          <w:rPr>
            <w:rFonts w:ascii="Times New Roman" w:hAnsi="Times New Roman" w:cs="Times New Roman"/>
            <w:sz w:val="24"/>
            <w:szCs w:val="24"/>
          </w:rPr>
          <w:instrText xml:space="preserve"> PAGE   \* MERGEFORMAT </w:instrText>
        </w:r>
        <w:r w:rsidRPr="00A02E2F">
          <w:rPr>
            <w:rFonts w:ascii="Times New Roman" w:hAnsi="Times New Roman" w:cs="Times New Roman"/>
            <w:sz w:val="24"/>
            <w:szCs w:val="24"/>
          </w:rPr>
          <w:fldChar w:fldCharType="separate"/>
        </w:r>
        <w:r w:rsidR="00A873D6">
          <w:rPr>
            <w:rFonts w:ascii="Times New Roman" w:hAnsi="Times New Roman" w:cs="Times New Roman"/>
            <w:noProof/>
            <w:sz w:val="24"/>
            <w:szCs w:val="24"/>
          </w:rPr>
          <w:t>1</w:t>
        </w:r>
        <w:r w:rsidRPr="00A02E2F">
          <w:rPr>
            <w:rFonts w:ascii="Times New Roman" w:hAnsi="Times New Roman" w:cs="Times New Roman"/>
            <w:noProof/>
            <w:sz w:val="24"/>
            <w:szCs w:val="24"/>
          </w:rPr>
          <w:fldChar w:fldCharType="end"/>
        </w:r>
      </w:p>
    </w:sdtContent>
  </w:sdt>
  <w:p w:rsidR="00A02E2F" w:rsidRPr="00A02E2F" w:rsidRDefault="00A02E2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F9D"/>
    <w:rsid w:val="001866E6"/>
    <w:rsid w:val="001A56D1"/>
    <w:rsid w:val="00333073"/>
    <w:rsid w:val="00384FEA"/>
    <w:rsid w:val="00426CF5"/>
    <w:rsid w:val="00695F9D"/>
    <w:rsid w:val="00737BEC"/>
    <w:rsid w:val="0080442C"/>
    <w:rsid w:val="008249AE"/>
    <w:rsid w:val="00A02E2F"/>
    <w:rsid w:val="00A41C92"/>
    <w:rsid w:val="00A873D6"/>
    <w:rsid w:val="00BE6E9F"/>
    <w:rsid w:val="00E336A7"/>
    <w:rsid w:val="00EC5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E2F"/>
  </w:style>
  <w:style w:type="paragraph" w:styleId="Footer">
    <w:name w:val="footer"/>
    <w:basedOn w:val="Normal"/>
    <w:link w:val="FooterChar"/>
    <w:uiPriority w:val="99"/>
    <w:unhideWhenUsed/>
    <w:rsid w:val="00A02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E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E2F"/>
  </w:style>
  <w:style w:type="paragraph" w:styleId="Footer">
    <w:name w:val="footer"/>
    <w:basedOn w:val="Normal"/>
    <w:link w:val="FooterChar"/>
    <w:uiPriority w:val="99"/>
    <w:unhideWhenUsed/>
    <w:rsid w:val="00A02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1478</Words>
  <Characters>8429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2019-11-15T20:38:00Z</dcterms:created>
  <dcterms:modified xsi:type="dcterms:W3CDTF">2019-11-15T20:40:00Z</dcterms:modified>
</cp:coreProperties>
</file>